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77" w:rsidRPr="0053039D" w:rsidRDefault="00F87977" w:rsidP="00F87977">
      <w:pPr>
        <w:spacing w:before="73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 основу чл.119.ст.1. тачка 1. Закона о основама система образовања и васпитања</w:t>
      </w:r>
      <w:r w:rsidRPr="005303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 xml:space="preserve">("Службени гласник РС" бр. </w:t>
      </w:r>
      <w:r w:rsidRPr="0053039D">
        <w:rPr>
          <w:rFonts w:ascii="Times New Roman" w:hAnsi="Times New Roman" w:cs="Times New Roman"/>
          <w:sz w:val="24"/>
          <w:szCs w:val="24"/>
        </w:rPr>
        <w:t>88/2017, 27/2018 - други закон , 10/2019 и 129/2021), Закона о заштити података о личности („Службени гласник РС”, број 87/2018),</w:t>
      </w:r>
      <w:r w:rsidRPr="0053039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чл. 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53039D">
        <w:rPr>
          <w:rFonts w:ascii="Times New Roman" w:hAnsi="Times New Roman" w:cs="Times New Roman"/>
          <w:sz w:val="24"/>
          <w:szCs w:val="24"/>
        </w:rPr>
        <w:t>. ст. 1. тачка 1. Статута ОШ „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Мирослав Букумировић Букум</w:t>
      </w:r>
      <w:r w:rsidRPr="0053039D">
        <w:rPr>
          <w:rFonts w:ascii="Times New Roman" w:hAnsi="Times New Roman" w:cs="Times New Roman"/>
          <w:sz w:val="24"/>
          <w:szCs w:val="24"/>
        </w:rPr>
        <w:t xml:space="preserve">“, 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 xml:space="preserve">Школски одбор је на седници одржаној дана </w:t>
      </w:r>
      <w:r w:rsidRPr="0053039D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>13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3039D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>1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>2.202</w:t>
      </w:r>
      <w:r w:rsidRPr="0053039D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>2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>.</w:t>
      </w:r>
      <w:r w:rsidRPr="0053039D">
        <w:rPr>
          <w:rFonts w:ascii="Times New Roman" w:hAnsi="Times New Roman" w:cs="Times New Roman"/>
          <w:color w:val="000009"/>
          <w:sz w:val="24"/>
          <w:szCs w:val="24"/>
          <w:lang w:val="sr-Cyrl-RS"/>
        </w:rPr>
        <w:t xml:space="preserve"> </w:t>
      </w:r>
      <w:r w:rsidRPr="0053039D">
        <w:rPr>
          <w:rFonts w:ascii="Times New Roman" w:hAnsi="Times New Roman" w:cs="Times New Roman"/>
          <w:color w:val="000009"/>
          <w:sz w:val="24"/>
          <w:szCs w:val="24"/>
        </w:rPr>
        <w:t xml:space="preserve">године </w:t>
      </w:r>
      <w:r w:rsidRPr="0053039D">
        <w:rPr>
          <w:rFonts w:ascii="Times New Roman" w:hAnsi="Times New Roman" w:cs="Times New Roman"/>
          <w:sz w:val="24"/>
          <w:szCs w:val="24"/>
        </w:rPr>
        <w:t>донео следећи,</w:t>
      </w:r>
    </w:p>
    <w:p w:rsidR="00F87977" w:rsidRPr="0053039D" w:rsidRDefault="00F87977" w:rsidP="00F87977">
      <w:pPr>
        <w:rPr>
          <w:rFonts w:ascii="Times New Roman" w:hAnsi="Times New Roman" w:cs="Times New Roman"/>
          <w:sz w:val="24"/>
          <w:szCs w:val="24"/>
        </w:rPr>
      </w:pPr>
    </w:p>
    <w:p w:rsidR="00F87977" w:rsidRPr="0053039D" w:rsidRDefault="00F87977" w:rsidP="00F87977">
      <w:pPr>
        <w:spacing w:before="215"/>
        <w:ind w:left="1194" w:righ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ПРАВИЛНИК О ЗАШТИТИ ПОДАТАКА О </w:t>
      </w:r>
      <w:r w:rsidRPr="0053039D">
        <w:rPr>
          <w:rFonts w:ascii="Times New Roman" w:hAnsi="Times New Roman" w:cs="Times New Roman"/>
          <w:b/>
          <w:spacing w:val="-2"/>
          <w:sz w:val="24"/>
          <w:szCs w:val="24"/>
        </w:rPr>
        <w:t>ЛИЧНОСТИ</w:t>
      </w:r>
    </w:p>
    <w:p w:rsidR="00F87977" w:rsidRPr="0053039D" w:rsidRDefault="00F87977" w:rsidP="00F87977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F87977" w:rsidRPr="0053039D" w:rsidRDefault="00F87977" w:rsidP="00F87977">
      <w:pPr>
        <w:ind w:left="1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03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039D">
        <w:rPr>
          <w:rFonts w:ascii="Times New Roman" w:hAnsi="Times New Roman" w:cs="Times New Roman"/>
          <w:b/>
          <w:bCs/>
          <w:sz w:val="24"/>
          <w:szCs w:val="24"/>
        </w:rPr>
        <w:t>Намена</w:t>
      </w:r>
      <w:r w:rsidRPr="0053039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Правилника</w:t>
      </w:r>
    </w:p>
    <w:p w:rsidR="00F87977" w:rsidRPr="0053039D" w:rsidRDefault="00F87977" w:rsidP="00F87977">
      <w:pPr>
        <w:rPr>
          <w:rFonts w:ascii="Times New Roman" w:hAnsi="Times New Roman" w:cs="Times New Roman"/>
          <w:b/>
          <w:sz w:val="24"/>
          <w:szCs w:val="24"/>
        </w:rPr>
      </w:pPr>
    </w:p>
    <w:p w:rsidR="00F87977" w:rsidRPr="0053039D" w:rsidRDefault="00F87977" w:rsidP="00F87977">
      <w:pPr>
        <w:ind w:left="1987" w:right="2009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Члан </w:t>
      </w:r>
      <w:r w:rsidRPr="0053039D">
        <w:rPr>
          <w:rFonts w:ascii="Times New Roman" w:hAnsi="Times New Roman" w:cs="Times New Roman"/>
          <w:spacing w:val="-5"/>
          <w:sz w:val="24"/>
          <w:szCs w:val="24"/>
        </w:rPr>
        <w:t>1.</w:t>
      </w:r>
    </w:p>
    <w:p w:rsidR="00F87977" w:rsidRPr="0053039D" w:rsidRDefault="00F87977" w:rsidP="00F87977">
      <w:pPr>
        <w:spacing w:before="6"/>
        <w:rPr>
          <w:rFonts w:ascii="Times New Roman" w:hAnsi="Times New Roman" w:cs="Times New Roman"/>
          <w:sz w:val="24"/>
          <w:szCs w:val="24"/>
        </w:rPr>
      </w:pPr>
    </w:p>
    <w:p w:rsidR="00F87977" w:rsidRPr="0053039D" w:rsidRDefault="00F87977" w:rsidP="00F87977">
      <w:pPr>
        <w:spacing w:line="259" w:lineRule="auto"/>
        <w:ind w:left="213" w:right="235" w:firstLine="607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Правилником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заштити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података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личности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(у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даљем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тексту: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Правилник)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уређују се у ОШ „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Мирослав Букумировић Букум</w:t>
      </w:r>
      <w:r w:rsidRPr="0053039D">
        <w:rPr>
          <w:rFonts w:ascii="Times New Roman" w:hAnsi="Times New Roman" w:cs="Times New Roman"/>
          <w:sz w:val="24"/>
          <w:szCs w:val="24"/>
        </w:rPr>
        <w:t>“ (у даљем тексту: Школа) организациони, технички и логичко-технички поступци и мере за заштиту података о личности у Школи , са намером спречавања случајног/ненамерног или намерног неовлашћеног уништења података, њихове измене или губитка, као и неовлашћеног приступа, обраде, коришћења или достављања података о личности. На питања, која овај Правилник не регулише, непосредно се примењују одредбе тренутно важећих прописа који регулишу заштиту личних података и то:</w:t>
      </w:r>
    </w:p>
    <w:p w:rsidR="00F87977" w:rsidRPr="0053039D" w:rsidRDefault="00F87977" w:rsidP="00F87977">
      <w:pPr>
        <w:ind w:left="213" w:right="217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Закона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заштити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података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личности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(„Сл.гласник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РС”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87/2018-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у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даљем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тексту: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Закон) </w:t>
      </w:r>
      <w:r w:rsidRPr="0053039D">
        <w:rPr>
          <w:rFonts w:ascii="Times New Roman" w:hAnsi="Times New Roman" w:cs="Times New Roman"/>
          <w:spacing w:val="-10"/>
          <w:sz w:val="24"/>
          <w:szCs w:val="24"/>
        </w:rPr>
        <w:t>и</w:t>
      </w:r>
    </w:p>
    <w:p w:rsidR="00F87977" w:rsidRPr="0053039D" w:rsidRDefault="00F87977" w:rsidP="00F87977">
      <w:pPr>
        <w:spacing w:line="261" w:lineRule="auto"/>
        <w:ind w:left="213" w:right="233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Опште уредбе – УРЕДБА (ЕУ) 2016/679 Европског парламента 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3039D">
        <w:rPr>
          <w:rFonts w:ascii="Times New Roman" w:hAnsi="Times New Roman" w:cs="Times New Roman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53039D">
        <w:rPr>
          <w:rFonts w:ascii="Times New Roman" w:hAnsi="Times New Roman" w:cs="Times New Roman"/>
          <w:sz w:val="24"/>
          <w:szCs w:val="24"/>
        </w:rPr>
        <w:t>авета од 27. априла 2016. године о заштити појединаца приликом обраде личних података и о слободном протоку таквих података.</w:t>
      </w:r>
    </w:p>
    <w:p w:rsidR="00F87977" w:rsidRPr="0053039D" w:rsidRDefault="00F87977" w:rsidP="00F87977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F87977" w:rsidRPr="0053039D" w:rsidRDefault="00F87977" w:rsidP="00F87977">
      <w:pPr>
        <w:ind w:left="10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03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53039D">
        <w:rPr>
          <w:rFonts w:ascii="Times New Roman" w:hAnsi="Times New Roman" w:cs="Times New Roman"/>
          <w:b/>
          <w:bCs/>
          <w:sz w:val="24"/>
          <w:szCs w:val="24"/>
        </w:rPr>
        <w:t xml:space="preserve">Појмови и </w:t>
      </w:r>
      <w:r w:rsidRPr="0053039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скраћенице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2.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212"/>
        <w:ind w:right="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ЗЗПЛ </w:t>
      </w:r>
      <w:r w:rsidRPr="0053039D">
        <w:rPr>
          <w:rFonts w:ascii="Times New Roman" w:hAnsi="Times New Roman" w:cs="Times New Roman"/>
          <w:sz w:val="24"/>
          <w:szCs w:val="24"/>
        </w:rPr>
        <w:t>- Закон о заштити података о личности („Сл. гласник РС” бр.87/2018</w:t>
      </w:r>
      <w:r w:rsidRPr="005303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);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19" w:line="256" w:lineRule="auto"/>
        <w:ind w:right="243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УРЕДБА </w:t>
      </w:r>
      <w:r w:rsidRPr="0053039D">
        <w:rPr>
          <w:rFonts w:ascii="Times New Roman" w:hAnsi="Times New Roman" w:cs="Times New Roman"/>
          <w:sz w:val="24"/>
          <w:szCs w:val="24"/>
        </w:rPr>
        <w:t>- Општа уредба – УРЕДБА (ЕУ) 2016/679 Европског парламента и савета од 27. априла 2016. године;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7" w:line="237" w:lineRule="auto"/>
        <w:ind w:right="239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Повереник за информације од јавног значаја и заштиту података о личности </w:t>
      </w:r>
      <w:r w:rsidRPr="0053039D">
        <w:rPr>
          <w:rFonts w:ascii="Times New Roman" w:hAnsi="Times New Roman" w:cs="Times New Roman"/>
          <w:sz w:val="24"/>
          <w:szCs w:val="24"/>
        </w:rPr>
        <w:t xml:space="preserve">(даље: Повереник) је независтан и самостални орган установљен на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основу </w:t>
      </w:r>
      <w:r w:rsidRPr="0053039D">
        <w:rPr>
          <w:rFonts w:ascii="Times New Roman" w:hAnsi="Times New Roman" w:cs="Times New Roman"/>
          <w:sz w:val="24"/>
          <w:szCs w:val="24"/>
        </w:rPr>
        <w:t>ЗЗПЛ, који је надлежан за надзор над његовим спровођењем и др.;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6" w:line="259" w:lineRule="auto"/>
        <w:ind w:right="237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Податак о личности </w:t>
      </w:r>
      <w:r w:rsidRPr="0053039D">
        <w:rPr>
          <w:rFonts w:ascii="Times New Roman" w:hAnsi="Times New Roman" w:cs="Times New Roman"/>
          <w:sz w:val="24"/>
          <w:szCs w:val="24"/>
        </w:rPr>
        <w:t xml:space="preserve">је сваки податак који се односи на физичко лице чији </w:t>
      </w:r>
      <w:r w:rsidRPr="0053039D">
        <w:rPr>
          <w:rFonts w:ascii="Times New Roman" w:hAnsi="Times New Roman" w:cs="Times New Roman"/>
          <w:spacing w:val="-9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идентитет одређен или одредив, непосредно или посредно, посебно на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основу </w:t>
      </w:r>
      <w:r w:rsidRPr="0053039D">
        <w:rPr>
          <w:rFonts w:ascii="Times New Roman" w:hAnsi="Times New Roman" w:cs="Times New Roman"/>
          <w:sz w:val="24"/>
          <w:szCs w:val="24"/>
        </w:rPr>
        <w:t xml:space="preserve">ознаке идентитета, као што је име и идентификациони број, податак о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>локацији</w:t>
      </w:r>
      <w:r w:rsidRPr="005303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идентификатора у електронским комуникационим мрежама или једног, односно више обележја његовог физиолошког, генетског, менталног, економског,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културног </w:t>
      </w:r>
      <w:r w:rsidRPr="0053039D">
        <w:rPr>
          <w:rFonts w:ascii="Times New Roman" w:hAnsi="Times New Roman" w:cs="Times New Roman"/>
          <w:sz w:val="24"/>
          <w:szCs w:val="24"/>
        </w:rPr>
        <w:t>и друштвеног идентитета (у даљем тексту: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податак);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line="228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Лице на које се подаци односе </w:t>
      </w:r>
      <w:r w:rsidRPr="0053039D">
        <w:rPr>
          <w:rFonts w:ascii="Times New Roman" w:hAnsi="Times New Roman" w:cs="Times New Roman"/>
          <w:sz w:val="24"/>
          <w:szCs w:val="24"/>
        </w:rPr>
        <w:t>је физичко лице чији се подаци о личности обрађују;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20"/>
        <w:ind w:right="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Збирка података </w:t>
      </w:r>
      <w:r w:rsidRPr="0053039D">
        <w:rPr>
          <w:rFonts w:ascii="Times New Roman" w:hAnsi="Times New Roman" w:cs="Times New Roman"/>
          <w:sz w:val="24"/>
          <w:szCs w:val="24"/>
        </w:rPr>
        <w:t>је сваки структурирани скуп података о личности који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је</w:t>
      </w:r>
    </w:p>
    <w:p w:rsidR="005413F5" w:rsidRPr="0053039D" w:rsidRDefault="005413F5">
      <w:pPr>
        <w:jc w:val="both"/>
        <w:rPr>
          <w:rFonts w:ascii="Times New Roman" w:hAnsi="Times New Roman" w:cs="Times New Roman"/>
          <w:sz w:val="24"/>
          <w:szCs w:val="24"/>
        </w:rPr>
        <w:sectPr w:rsidR="005413F5" w:rsidRPr="0053039D">
          <w:footerReference w:type="default" r:id="rId8"/>
          <w:type w:val="continuous"/>
          <w:pgSz w:w="12240" w:h="15840"/>
          <w:pgMar w:top="1500" w:right="1320" w:bottom="1200" w:left="1340" w:header="720" w:footer="1009" w:gutter="0"/>
          <w:pgNumType w:start="1"/>
          <w:cols w:space="720"/>
        </w:sectPr>
      </w:pPr>
    </w:p>
    <w:p w:rsidR="005413F5" w:rsidRPr="0053039D" w:rsidRDefault="006768F2">
      <w:pPr>
        <w:pStyle w:val="BodyText"/>
        <w:spacing w:before="80" w:line="259" w:lineRule="auto"/>
        <w:ind w:left="821" w:right="236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lastRenderedPageBreak/>
        <w:t>доступан у складу са посебним критеријумима, без обзира да ли је збирка централизована, децентрализована или разврстана по функционалним или географским основама;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2" w:line="259" w:lineRule="auto"/>
        <w:ind w:right="241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Обрада података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о личности је свака радња или скуп радњи које се </w:t>
      </w:r>
      <w:r w:rsidRPr="0053039D">
        <w:rPr>
          <w:rFonts w:ascii="Times New Roman" w:hAnsi="Times New Roman" w:cs="Times New Roman"/>
          <w:spacing w:val="-5"/>
          <w:sz w:val="24"/>
          <w:szCs w:val="24"/>
        </w:rPr>
        <w:t xml:space="preserve">врше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аутоматизовано или неаутоматизовано са подацима о личности или њиховим скуповима као што су: прикупљање, бележење, разврставање, груписање, односно структурисање, похрањивање, уподобљавање или мењање, откривање, увид, употреба, откривање преносом односно достављањем, умножавање, ширење или на други начин чињење доступним, упоређивање, 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ограничавање, </w:t>
      </w:r>
      <w:r w:rsidRPr="0053039D">
        <w:rPr>
          <w:rFonts w:ascii="Times New Roman" w:hAnsi="Times New Roman" w:cs="Times New Roman"/>
          <w:sz w:val="24"/>
          <w:szCs w:val="24"/>
        </w:rPr>
        <w:t>брисање или уништавање (у даљем тексту:</w:t>
      </w:r>
      <w:r w:rsidRPr="00530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обрада);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1" w:line="237" w:lineRule="auto"/>
        <w:ind w:right="250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Руковалац </w:t>
      </w:r>
      <w:r w:rsidRPr="0053039D">
        <w:rPr>
          <w:rFonts w:ascii="Times New Roman" w:hAnsi="Times New Roman" w:cs="Times New Roman"/>
          <w:sz w:val="24"/>
          <w:szCs w:val="24"/>
        </w:rPr>
        <w:t>је физичко или правно лице, односно орган власти који самостално или заједно са другима одређује сврху и начин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обраде;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5" w:line="237" w:lineRule="auto"/>
        <w:ind w:right="248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Обрађивач </w:t>
      </w:r>
      <w:r w:rsidRPr="0053039D">
        <w:rPr>
          <w:rFonts w:ascii="Times New Roman" w:hAnsi="Times New Roman" w:cs="Times New Roman"/>
          <w:sz w:val="24"/>
          <w:szCs w:val="24"/>
        </w:rPr>
        <w:t xml:space="preserve">је физичко или правно лице, односно орган власти који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обрађује </w:t>
      </w:r>
      <w:r w:rsidRPr="0053039D">
        <w:rPr>
          <w:rFonts w:ascii="Times New Roman" w:hAnsi="Times New Roman" w:cs="Times New Roman"/>
          <w:sz w:val="24"/>
          <w:szCs w:val="24"/>
        </w:rPr>
        <w:t>податке о личности у име руковаоца;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4"/>
        <w:ind w:right="252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Прималац </w:t>
      </w:r>
      <w:r w:rsidRPr="0053039D">
        <w:rPr>
          <w:rFonts w:ascii="Times New Roman" w:hAnsi="Times New Roman" w:cs="Times New Roman"/>
          <w:sz w:val="24"/>
          <w:szCs w:val="24"/>
        </w:rPr>
        <w:t xml:space="preserve">је физичко или правно лице односно орган власти коме су подаци </w:t>
      </w:r>
      <w:r w:rsidRPr="0053039D">
        <w:rPr>
          <w:rFonts w:ascii="Times New Roman" w:hAnsi="Times New Roman" w:cs="Times New Roman"/>
          <w:spacing w:val="-18"/>
          <w:sz w:val="24"/>
          <w:szCs w:val="24"/>
        </w:rPr>
        <w:t xml:space="preserve">о </w:t>
      </w:r>
      <w:r w:rsidRPr="0053039D">
        <w:rPr>
          <w:rFonts w:ascii="Times New Roman" w:hAnsi="Times New Roman" w:cs="Times New Roman"/>
          <w:sz w:val="24"/>
          <w:szCs w:val="24"/>
        </w:rPr>
        <w:t xml:space="preserve">личности откривени без обзира да ли се ради о трећој страни или не, осим ако се ради о органима власти који у складу са законом примају податке о личности </w:t>
      </w:r>
      <w:r w:rsidRPr="0053039D">
        <w:rPr>
          <w:rFonts w:ascii="Times New Roman" w:hAnsi="Times New Roman" w:cs="Times New Roman"/>
          <w:spacing w:val="-19"/>
          <w:sz w:val="24"/>
          <w:szCs w:val="24"/>
        </w:rPr>
        <w:t xml:space="preserve">у </w:t>
      </w:r>
      <w:r w:rsidRPr="0053039D">
        <w:rPr>
          <w:rFonts w:ascii="Times New Roman" w:hAnsi="Times New Roman" w:cs="Times New Roman"/>
          <w:sz w:val="24"/>
          <w:szCs w:val="24"/>
        </w:rPr>
        <w:t xml:space="preserve">оквиру истраживања одређеног случаја и обрађују ове податке у складу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са </w:t>
      </w:r>
      <w:r w:rsidRPr="0053039D">
        <w:rPr>
          <w:rFonts w:ascii="Times New Roman" w:hAnsi="Times New Roman" w:cs="Times New Roman"/>
          <w:sz w:val="24"/>
          <w:szCs w:val="24"/>
        </w:rPr>
        <w:t>правилима о заштити података о личности која се односе на сврху обраде;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1"/>
        <w:ind w:right="250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Трећа страна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је физичко или правно лице, односно орган власти, који није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лице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на које се подаци односе, руковалац или обрађивач, као ни лице које </w:t>
      </w:r>
      <w:r w:rsidRPr="0053039D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>овлашћено да обрађује податке о личности под непосредним надзором руковаоца или обрађивача;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ind w:right="229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Пристанак лица </w:t>
      </w:r>
      <w:r w:rsidRPr="0053039D">
        <w:rPr>
          <w:rFonts w:ascii="Times New Roman" w:hAnsi="Times New Roman" w:cs="Times New Roman"/>
          <w:sz w:val="24"/>
          <w:szCs w:val="24"/>
        </w:rPr>
        <w:t>на које се подаци односе је свако добровољно, одређено, информисано и недвосмислено изражавање воље тог лица, којим то лице, изјавом или јасном потврдном радњом, даје пристанак за обраду података о личности који се на њега</w:t>
      </w:r>
      <w:r w:rsidRPr="005303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односе;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ind w:right="242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Повреда података о личности </w:t>
      </w:r>
      <w:r w:rsidRPr="0053039D">
        <w:rPr>
          <w:rFonts w:ascii="Times New Roman" w:hAnsi="Times New Roman" w:cs="Times New Roman"/>
          <w:sz w:val="24"/>
          <w:szCs w:val="24"/>
        </w:rPr>
        <w:t xml:space="preserve">је повреда безбедности података о личности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која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доводи до случајног или незаконитог уништења, губитка, измене, 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неовлашћеног </w:t>
      </w:r>
      <w:r w:rsidRPr="0053039D">
        <w:rPr>
          <w:rFonts w:ascii="Times New Roman" w:hAnsi="Times New Roman" w:cs="Times New Roman"/>
          <w:sz w:val="24"/>
          <w:szCs w:val="24"/>
        </w:rPr>
        <w:t>откривања или приступа подацима о личности који су пренесени или похрањени или на други начин</w:t>
      </w:r>
      <w:r w:rsidRPr="005303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обрађивани;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ind w:right="240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Посебне врсте података о личности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су оне врсте података о личности </w:t>
      </w:r>
      <w:r w:rsidRPr="0053039D">
        <w:rPr>
          <w:rFonts w:ascii="Times New Roman" w:hAnsi="Times New Roman" w:cs="Times New Roman"/>
          <w:spacing w:val="-5"/>
          <w:sz w:val="24"/>
          <w:szCs w:val="24"/>
        </w:rPr>
        <w:t xml:space="preserve">које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откривају расно или етничко порекло, политичко мишљење, верско </w:t>
      </w:r>
      <w:r w:rsidRPr="0053039D">
        <w:rPr>
          <w:rFonts w:ascii="Times New Roman" w:hAnsi="Times New Roman" w:cs="Times New Roman"/>
          <w:spacing w:val="-6"/>
          <w:sz w:val="24"/>
          <w:szCs w:val="24"/>
        </w:rPr>
        <w:t xml:space="preserve">или </w:t>
      </w:r>
      <w:r w:rsidRPr="0053039D">
        <w:rPr>
          <w:rFonts w:ascii="Times New Roman" w:hAnsi="Times New Roman" w:cs="Times New Roman"/>
          <w:sz w:val="24"/>
          <w:szCs w:val="24"/>
        </w:rPr>
        <w:t xml:space="preserve">филозофско уверење или чланство у синдикату, генетске податке, </w:t>
      </w:r>
      <w:r w:rsidRPr="0053039D">
        <w:rPr>
          <w:rFonts w:ascii="Times New Roman" w:hAnsi="Times New Roman" w:cs="Times New Roman"/>
          <w:spacing w:val="-2"/>
          <w:sz w:val="24"/>
          <w:szCs w:val="24"/>
        </w:rPr>
        <w:t xml:space="preserve">биометријске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податке за сврхе јединствене идентификације појединаца, подаци у вези </w:t>
      </w:r>
      <w:r w:rsidRPr="0053039D">
        <w:rPr>
          <w:rFonts w:ascii="Times New Roman" w:hAnsi="Times New Roman" w:cs="Times New Roman"/>
          <w:spacing w:val="-8"/>
          <w:sz w:val="24"/>
          <w:szCs w:val="24"/>
        </w:rPr>
        <w:t xml:space="preserve">са </w:t>
      </w:r>
      <w:r w:rsidRPr="0053039D">
        <w:rPr>
          <w:rFonts w:ascii="Times New Roman" w:hAnsi="Times New Roman" w:cs="Times New Roman"/>
          <w:sz w:val="24"/>
          <w:szCs w:val="24"/>
        </w:rPr>
        <w:t>здрављем или подаци у вези са сексуалним животом појединца или сексуалном оријентацијом;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ind w:right="236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Носач података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су све врсте средстава на којима су записани или снимљени подаци (исправе, акта, материјали, списи, рачунарска опрема укључујући магнетне, оптичке или друге рачунарске медије, фотокопије, звучни, графички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или </w:t>
      </w:r>
      <w:r w:rsidRPr="0053039D">
        <w:rPr>
          <w:rFonts w:ascii="Times New Roman" w:hAnsi="Times New Roman" w:cs="Times New Roman"/>
          <w:sz w:val="24"/>
          <w:szCs w:val="24"/>
        </w:rPr>
        <w:t>видео материјал, микрофилмови, уређаји за пренос података и</w:t>
      </w:r>
      <w:r w:rsidRPr="0053039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сл.;</w:t>
      </w:r>
    </w:p>
    <w:p w:rsidR="005413F5" w:rsidRPr="0053039D" w:rsidRDefault="006768F2">
      <w:pPr>
        <w:pStyle w:val="ListParagraph"/>
        <w:numPr>
          <w:ilvl w:val="0"/>
          <w:numId w:val="4"/>
        </w:numPr>
        <w:tabs>
          <w:tab w:val="left" w:pos="821"/>
        </w:tabs>
        <w:spacing w:before="2" w:line="237" w:lineRule="auto"/>
        <w:ind w:right="235" w:hanging="36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b/>
          <w:sz w:val="24"/>
          <w:szCs w:val="24"/>
        </w:rPr>
        <w:t xml:space="preserve">Орган власти </w:t>
      </w:r>
      <w:r w:rsidRPr="0053039D">
        <w:rPr>
          <w:rFonts w:ascii="Times New Roman" w:hAnsi="Times New Roman" w:cs="Times New Roman"/>
          <w:sz w:val="24"/>
          <w:szCs w:val="24"/>
        </w:rPr>
        <w:t>је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 физичко лице које врши јавна овлашћења;</w:t>
      </w:r>
    </w:p>
    <w:p w:rsidR="005413F5" w:rsidRPr="0053039D" w:rsidRDefault="006768F2">
      <w:pPr>
        <w:pStyle w:val="Heading2"/>
        <w:numPr>
          <w:ilvl w:val="0"/>
          <w:numId w:val="4"/>
        </w:numPr>
        <w:tabs>
          <w:tab w:val="left" w:pos="821"/>
        </w:tabs>
        <w:spacing w:before="6" w:line="253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Надлежни органи</w:t>
      </w:r>
      <w:r w:rsidRPr="005303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b w:val="0"/>
          <w:sz w:val="24"/>
          <w:szCs w:val="24"/>
        </w:rPr>
        <w:t>су:</w:t>
      </w:r>
    </w:p>
    <w:p w:rsidR="005413F5" w:rsidRPr="0053039D" w:rsidRDefault="006768F2">
      <w:pPr>
        <w:pStyle w:val="ListParagraph"/>
        <w:numPr>
          <w:ilvl w:val="1"/>
          <w:numId w:val="4"/>
        </w:numPr>
        <w:tabs>
          <w:tab w:val="left" w:pos="922"/>
        </w:tabs>
        <w:spacing w:before="2" w:line="237" w:lineRule="auto"/>
        <w:ind w:left="921" w:right="25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органи власти који су надлежни за спречавање, истрагу и откривање кривичних дела и сл.,</w:t>
      </w:r>
    </w:p>
    <w:p w:rsidR="005413F5" w:rsidRPr="0053039D" w:rsidRDefault="006768F2">
      <w:pPr>
        <w:pStyle w:val="ListParagraph"/>
        <w:numPr>
          <w:ilvl w:val="1"/>
          <w:numId w:val="4"/>
        </w:numPr>
        <w:tabs>
          <w:tab w:val="left" w:pos="922"/>
        </w:tabs>
        <w:spacing w:before="3" w:line="252" w:lineRule="exact"/>
        <w:ind w:right="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lastRenderedPageBreak/>
        <w:t>правно лице овлашћено Законом.</w:t>
      </w:r>
    </w:p>
    <w:p w:rsidR="005413F5" w:rsidRPr="0053039D" w:rsidRDefault="006768F2">
      <w:pPr>
        <w:pStyle w:val="BodyText"/>
        <w:ind w:left="100" w:right="249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На све оно што није посебно дефинисано овим чланом, непосредно </w:t>
      </w:r>
      <w:r w:rsidRPr="0053039D">
        <w:rPr>
          <w:rFonts w:ascii="Times New Roman" w:hAnsi="Times New Roman" w:cs="Times New Roman"/>
          <w:spacing w:val="-8"/>
          <w:sz w:val="24"/>
          <w:szCs w:val="24"/>
        </w:rPr>
        <w:t xml:space="preserve">се </w:t>
      </w:r>
      <w:r w:rsidRPr="0053039D">
        <w:rPr>
          <w:rFonts w:ascii="Times New Roman" w:hAnsi="Times New Roman" w:cs="Times New Roman"/>
          <w:sz w:val="24"/>
          <w:szCs w:val="24"/>
        </w:rPr>
        <w:t>примењују одредбе ЗЗПЛ.</w:t>
      </w:r>
    </w:p>
    <w:p w:rsidR="005413F5" w:rsidRDefault="005413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F5" w:rsidRPr="0053039D" w:rsidRDefault="006768F2">
      <w:pPr>
        <w:pStyle w:val="Heading2"/>
        <w:spacing w:before="93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Евиденције које води Школа и подаци о личности које обрађује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right="4416"/>
        <w:jc w:val="right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3.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води евиденцију о ученицима, родитељима, односно другим законским заступницима и о запосленима, у складу са Законом и ЗЗПЛ.</w:t>
      </w:r>
    </w:p>
    <w:p w:rsidR="005413F5" w:rsidRPr="0053039D" w:rsidRDefault="006768F2">
      <w:pPr>
        <w:pStyle w:val="BodyText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Евиденција о ученицима, родитељима, односно другим законским заступницима представља скуп личних података којима се одређује њихов идентитет, образовни, социјални и функционални статус и потребна додатна образовна, социјална </w:t>
      </w:r>
      <w:r w:rsidRPr="0053039D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53039D">
        <w:rPr>
          <w:rFonts w:ascii="Times New Roman" w:hAnsi="Times New Roman" w:cs="Times New Roman"/>
          <w:sz w:val="24"/>
          <w:szCs w:val="24"/>
        </w:rPr>
        <w:t>здравствена подршка, у складу са посебним законом.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Евиденција о запосленима представља скуп личних података којима се одређује њихов идентитет, степен и врста образовања, радно-правни статус, плата и подаци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за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њен обрачун и исплату, стручно усавршавање, положени испити за рад у образовању </w:t>
      </w:r>
      <w:r w:rsidRPr="0053039D">
        <w:rPr>
          <w:rFonts w:ascii="Times New Roman" w:hAnsi="Times New Roman" w:cs="Times New Roman"/>
          <w:spacing w:val="-14"/>
          <w:sz w:val="24"/>
          <w:szCs w:val="24"/>
        </w:rPr>
        <w:t xml:space="preserve">и </w:t>
      </w:r>
      <w:r w:rsidRPr="0053039D">
        <w:rPr>
          <w:rFonts w:ascii="Times New Roman" w:hAnsi="Times New Roman" w:cs="Times New Roman"/>
          <w:sz w:val="24"/>
          <w:szCs w:val="24"/>
        </w:rPr>
        <w:t>васпитању, каријерно напредовање и кретање у служби, у складу са посебним законом.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је руковалац података из ст. 1-3. овог члана и одговорна је за њихово прикупљање, употребу, ажурирање и чување, у складу са Законом и ЗЗПЛ.</w:t>
      </w:r>
    </w:p>
    <w:p w:rsidR="005413F5" w:rsidRPr="0053039D" w:rsidRDefault="006768F2">
      <w:pPr>
        <w:pStyle w:val="Heading2"/>
        <w:spacing w:before="200"/>
        <w:ind w:left="0" w:right="4414"/>
        <w:jc w:val="right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Јединствени информациони систем просвете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right="4385"/>
        <w:jc w:val="right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 4.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Јединствени информациони систем просвете (у даљем тексту: ЈИСП) успоставља и њиме управља Министарство просвете, науке и технолошког развоја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(даље: </w:t>
      </w:r>
      <w:r w:rsidRPr="0053039D">
        <w:rPr>
          <w:rFonts w:ascii="Times New Roman" w:hAnsi="Times New Roman" w:cs="Times New Roman"/>
          <w:sz w:val="24"/>
          <w:szCs w:val="24"/>
        </w:rPr>
        <w:t>Министарство).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уноси и ажурира податке из евиденција из претходног члана у електронском облику у ЈИСП у оквиру одговарајућег регистра.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 потребе вођења регистра о ученицима Министарство формира јединствени образовни број (у даљем тексту: ЈОБ) који прати његовог носиоца кроз све нивое формалног образовања и васпитања и представља кључ за повезивање свих података о ученику у ЈИСП-у. Подаци о ЈОБ-у и привременом ЈОБ-у чувају се трајно.</w:t>
      </w:r>
    </w:p>
    <w:p w:rsidR="005413F5" w:rsidRPr="0053039D" w:rsidRDefault="006768F2">
      <w:pPr>
        <w:pStyle w:val="BodyText"/>
        <w:spacing w:line="276" w:lineRule="auto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 потребе вођења регистра о запосленима, Министарство формира регистар запсолених („Доситеј“).</w:t>
      </w:r>
    </w:p>
    <w:p w:rsidR="005413F5" w:rsidRPr="0053039D" w:rsidRDefault="005413F5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spacing w:before="93"/>
        <w:ind w:left="81" w:right="5424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за потребе регистра ученика</w:t>
      </w:r>
    </w:p>
    <w:p w:rsidR="005413F5" w:rsidRPr="0053039D" w:rsidRDefault="006768F2">
      <w:pPr>
        <w:pStyle w:val="BodyText"/>
        <w:spacing w:before="38"/>
        <w:ind w:left="81" w:right="98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 5.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before="93" w:line="276" w:lineRule="auto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уноси и ажурира податке о ученицима о којима води евиденцију у складу са Законом и чл.3. став 2. овог Правилника, у регистар ученика који се води у оквиру ЈИСП, и то:</w:t>
      </w:r>
    </w:p>
    <w:p w:rsidR="005413F5" w:rsidRPr="0053039D" w:rsidRDefault="006768F2">
      <w:pPr>
        <w:pStyle w:val="ListParagraph"/>
        <w:numPr>
          <w:ilvl w:val="0"/>
          <w:numId w:val="3"/>
        </w:numPr>
        <w:tabs>
          <w:tab w:val="left" w:pos="1108"/>
        </w:tabs>
        <w:spacing w:line="276" w:lineRule="auto"/>
        <w:ind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податке за одређивање идентитета ученика: ЈОБ, пол, датум, место и држава </w:t>
      </w:r>
      <w:r w:rsidRPr="0053039D">
        <w:rPr>
          <w:rFonts w:ascii="Times New Roman" w:hAnsi="Times New Roman" w:cs="Times New Roman"/>
          <w:sz w:val="24"/>
          <w:szCs w:val="24"/>
        </w:rPr>
        <w:lastRenderedPageBreak/>
        <w:t>рођења, држава и место становања;</w:t>
      </w:r>
    </w:p>
    <w:p w:rsidR="005413F5" w:rsidRPr="0053039D" w:rsidRDefault="006768F2" w:rsidP="0053039D">
      <w:pPr>
        <w:pStyle w:val="ListParagraph"/>
        <w:numPr>
          <w:ilvl w:val="0"/>
          <w:numId w:val="3"/>
        </w:numPr>
        <w:tabs>
          <w:tab w:val="left" w:pos="1188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податке за одређивање образовног статуса ученика: претходно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>завршен</w:t>
      </w:r>
      <w:r w:rsidRPr="005303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програм образовања и васпитања, односно ниво образовања, језик на којем су завршени претходни нивои образовања и васпитања, установа, група, разред и одељење у који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>уписан,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врста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и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трајање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програма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образовања,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језик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на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коме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се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изводи</w:t>
      </w:r>
      <w:r w:rsidRPr="0053039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53039D">
        <w:rPr>
          <w:rFonts w:ascii="Times New Roman" w:hAnsi="Times New Roman" w:cs="Times New Roman"/>
          <w:sz w:val="24"/>
          <w:szCs w:val="24"/>
        </w:rPr>
        <w:t>образовно</w:t>
      </w:r>
      <w:r w:rsidR="0053039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3039D">
        <w:rPr>
          <w:rFonts w:ascii="Times New Roman" w:hAnsi="Times New Roman" w:cs="Times New Roman"/>
          <w:sz w:val="24"/>
          <w:szCs w:val="24"/>
        </w:rPr>
        <w:t>васпитни рад, матерњи језик, национална припадност (изјашњавање о националној припадности није обавезно), изборни програми, образовање по индивидуалном образовном плану, оцене, положени испити, похвале и награде освојене током образовања, изостанци, владање и издате јавне исправе;</w:t>
      </w:r>
    </w:p>
    <w:p w:rsidR="005413F5" w:rsidRPr="0053039D" w:rsidRDefault="006768F2">
      <w:pPr>
        <w:pStyle w:val="ListParagraph"/>
        <w:numPr>
          <w:ilvl w:val="0"/>
          <w:numId w:val="3"/>
        </w:numPr>
        <w:tabs>
          <w:tab w:val="left" w:pos="1161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податке за одређивање социјалног статуса ученика: припадност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социјално </w:t>
      </w:r>
      <w:r w:rsidRPr="0053039D">
        <w:rPr>
          <w:rFonts w:ascii="Times New Roman" w:hAnsi="Times New Roman" w:cs="Times New Roman"/>
          <w:sz w:val="24"/>
          <w:szCs w:val="24"/>
        </w:rPr>
        <w:t>угроженим категоријама становништва, услови становања и стање породице; социјални статус родитеља, односно другог законског заступника: стечена стручна спрема, занимање и облик запослења;</w:t>
      </w:r>
    </w:p>
    <w:p w:rsidR="005413F5" w:rsidRPr="0053039D" w:rsidRDefault="006768F2">
      <w:pPr>
        <w:pStyle w:val="ListParagraph"/>
        <w:numPr>
          <w:ilvl w:val="0"/>
          <w:numId w:val="3"/>
        </w:numPr>
        <w:tabs>
          <w:tab w:val="left" w:pos="1128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податке за одређивање функционалног статуса ученика: подаци добијени </w:t>
      </w:r>
      <w:r w:rsidRPr="0053039D">
        <w:rPr>
          <w:rFonts w:ascii="Times New Roman" w:hAnsi="Times New Roman" w:cs="Times New Roman"/>
          <w:spacing w:val="-8"/>
          <w:sz w:val="24"/>
          <w:szCs w:val="24"/>
        </w:rPr>
        <w:t xml:space="preserve">на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основу процене потреба за пружањем додатне образовне, здравствене и социјалне подршке коју утврђује Интерресорна комисија, односно установа и уносе се у регистар као податак о постојању функционалних потешкоћа у домену вида, слуха, грубе или </w:t>
      </w:r>
      <w:r w:rsidRPr="0053039D">
        <w:rPr>
          <w:rFonts w:ascii="Times New Roman" w:hAnsi="Times New Roman" w:cs="Times New Roman"/>
          <w:spacing w:val="-5"/>
          <w:sz w:val="24"/>
          <w:szCs w:val="24"/>
        </w:rPr>
        <w:t xml:space="preserve">фине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моторике, интелектуалних потешкоћа, потешкоћа са комуникацијом, са понашањем </w:t>
      </w:r>
      <w:r w:rsidRPr="0053039D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53039D">
        <w:rPr>
          <w:rFonts w:ascii="Times New Roman" w:hAnsi="Times New Roman" w:cs="Times New Roman"/>
          <w:sz w:val="24"/>
          <w:szCs w:val="24"/>
        </w:rPr>
        <w:t>социјализацијом.</w:t>
      </w:r>
    </w:p>
    <w:p w:rsidR="005413F5" w:rsidRPr="0053039D" w:rsidRDefault="006768F2">
      <w:pPr>
        <w:pStyle w:val="BodyText"/>
        <w:spacing w:line="276" w:lineRule="auto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Руковалац подацима из става 1. овог члана је Министарство, а Школа је обрађивач података.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Школа уноси податке о ученицима и у апликацију електронског дневника, на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начин </w:t>
      </w:r>
      <w:r w:rsidRPr="0053039D">
        <w:rPr>
          <w:rFonts w:ascii="Times New Roman" w:hAnsi="Times New Roman" w:cs="Times New Roman"/>
          <w:sz w:val="24"/>
          <w:szCs w:val="24"/>
        </w:rPr>
        <w:t xml:space="preserve">и у обиму који је утврђен софтверским захтевима апликације. Руковалац подацима </w:t>
      </w:r>
      <w:r w:rsidRPr="0053039D">
        <w:rPr>
          <w:rFonts w:ascii="Times New Roman" w:hAnsi="Times New Roman" w:cs="Times New Roman"/>
          <w:spacing w:val="-6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>Министарство као наручилац апликације, а заштиту података о личности у овој  апликацији обезбеђује, спроводи и одговоран је за заштиту технички администратор апликације.</w:t>
      </w:r>
    </w:p>
    <w:p w:rsidR="005413F5" w:rsidRPr="0053039D" w:rsidRDefault="005413F5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о запосленим/радно ангажованим лицима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6.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Подаци о запосленима о којима Школа води евиденцију су лични подаци, и то: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име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и презиме, јединствени матични број грађана, пол, датум рођења, место, општина и држава рођења, држављанство, национална припадност (изјашњавање о националној припадности није обавезно), адреса, место, општина и држава становања,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контакт </w:t>
      </w:r>
      <w:r w:rsidRPr="0053039D">
        <w:rPr>
          <w:rFonts w:ascii="Times New Roman" w:hAnsi="Times New Roman" w:cs="Times New Roman"/>
          <w:sz w:val="24"/>
          <w:szCs w:val="24"/>
        </w:rPr>
        <w:t xml:space="preserve">телефон, адреса електронске поште, ниво и врста образовања и установа у којој је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стечен </w:t>
      </w:r>
      <w:r w:rsidRPr="0053039D">
        <w:rPr>
          <w:rFonts w:ascii="Times New Roman" w:hAnsi="Times New Roman" w:cs="Times New Roman"/>
          <w:sz w:val="24"/>
          <w:szCs w:val="24"/>
        </w:rPr>
        <w:t xml:space="preserve">највиши степен образовања, податак о образовању из члана 142. Закона, психолошкој процени способности за рад са децом и ученицима, познавању језика националне мањине, стручном испиту, односно лиценци, врсти радног односа, начину и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дужини  </w:t>
      </w:r>
      <w:r w:rsidRPr="0053039D">
        <w:rPr>
          <w:rFonts w:ascii="Times New Roman" w:hAnsi="Times New Roman" w:cs="Times New Roman"/>
          <w:sz w:val="24"/>
          <w:szCs w:val="24"/>
        </w:rPr>
        <w:t xml:space="preserve">радног ангажовања, истовременим ангажовањима у другим установама, подаци </w:t>
      </w:r>
      <w:r w:rsidRPr="0053039D">
        <w:rPr>
          <w:rFonts w:ascii="Times New Roman" w:hAnsi="Times New Roman" w:cs="Times New Roman"/>
          <w:spacing w:val="-12"/>
          <w:sz w:val="24"/>
          <w:szCs w:val="24"/>
        </w:rPr>
        <w:t xml:space="preserve">о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стручном усавршавању и стеченим звањима, изреченим дисциплинским мерама, подаци о задужењима и фонду часова наставника, васпитача, стручних сарадника и помоћних наставника, учешћу у раду органа установе, а у сврху остваривања образовно-васпитног </w:t>
      </w:r>
      <w:r w:rsidRPr="0053039D">
        <w:rPr>
          <w:rFonts w:ascii="Times New Roman" w:hAnsi="Times New Roman" w:cs="Times New Roman"/>
          <w:sz w:val="24"/>
          <w:szCs w:val="24"/>
        </w:rPr>
        <w:lastRenderedPageBreak/>
        <w:t>рада, у складу са Законом и посебним законом.</w:t>
      </w:r>
    </w:p>
    <w:p w:rsidR="005413F5" w:rsidRPr="0053039D" w:rsidRDefault="006768F2">
      <w:pPr>
        <w:pStyle w:val="BodyText"/>
        <w:spacing w:line="276" w:lineRule="auto"/>
        <w:ind w:left="820" w:right="168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о запосленима су плата и подаци за њен обрачун и исплату. Руковалац подацима из ст. 1. и 2. овог члана је Министарство.</w:t>
      </w:r>
    </w:p>
    <w:p w:rsidR="005413F5" w:rsidRPr="0053039D" w:rsidRDefault="005413F5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за потребе регистра запослених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53039D" w:rsidRDefault="006768F2" w:rsidP="0053039D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7.</w:t>
      </w:r>
    </w:p>
    <w:p w:rsidR="0053039D" w:rsidRPr="0053039D" w:rsidRDefault="0053039D" w:rsidP="0053039D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F5" w:rsidRPr="0053039D" w:rsidRDefault="006768F2" w:rsidP="0053039D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уноси и ажурира податке о запосленима о којима води евиденцију у складу са Законом и чл.3. став 2. овог Правилника, у регистар запослених који се води у оквиру ЈИСП -(„Доситеј“), и то:</w:t>
      </w:r>
    </w:p>
    <w:p w:rsidR="005413F5" w:rsidRPr="0053039D" w:rsidRDefault="006768F2">
      <w:pPr>
        <w:pStyle w:val="ListParagraph"/>
        <w:numPr>
          <w:ilvl w:val="0"/>
          <w:numId w:val="2"/>
        </w:numPr>
        <w:tabs>
          <w:tab w:val="left" w:pos="1086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податке о идентитету: име, презиме, име једног родитеља, јединствени матични број грађана, пол, датум, место и држава рођења, држава и место становања, адреса, контакт телефон и други подаци у складу са законом;</w:t>
      </w:r>
    </w:p>
    <w:p w:rsidR="005413F5" w:rsidRPr="0053039D" w:rsidRDefault="006768F2">
      <w:pPr>
        <w:pStyle w:val="ListParagraph"/>
        <w:numPr>
          <w:ilvl w:val="0"/>
          <w:numId w:val="2"/>
        </w:numPr>
        <w:tabs>
          <w:tab w:val="left" w:pos="1078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податке о професионалном статусу: степен и врста образовања, језик на којем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стечено основно, средње и високо образовање, установа у којој је ангажован,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радно- </w:t>
      </w:r>
      <w:r w:rsidRPr="0053039D">
        <w:rPr>
          <w:rFonts w:ascii="Times New Roman" w:hAnsi="Times New Roman" w:cs="Times New Roman"/>
          <w:sz w:val="24"/>
          <w:szCs w:val="24"/>
        </w:rPr>
        <w:t>правни статус, стручно усавршавање, положени испити за лиценцу и подаци о суспензији и одузимању лиценце, каријерно напредовање и кретање у служби.</w:t>
      </w:r>
    </w:p>
    <w:p w:rsidR="005413F5" w:rsidRPr="0053039D" w:rsidRDefault="006768F2">
      <w:pPr>
        <w:pStyle w:val="BodyText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Од података из регистра запослених доступни су јавности име и презиме, степен и врста образовања, установа у којој је ангажован, подаци о стручном испиту, односно лиценци и каријерном напредовању.</w:t>
      </w:r>
    </w:p>
    <w:p w:rsidR="005413F5" w:rsidRPr="0053039D" w:rsidRDefault="006768F2">
      <w:pPr>
        <w:pStyle w:val="BodyText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Руковалац подацима из ст. 1. и 2. овог члана је Министарство, а Школа је обрађивач података.</w:t>
      </w:r>
    </w:p>
    <w:p w:rsidR="005413F5" w:rsidRPr="0053039D" w:rsidRDefault="005413F5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Сврха обраде података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8.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Сврха обраде података о којима Школа води евиденцију јесте праћење и унапређивање квалитета, ефикасности и ефективности рада Школе и запослених, праћење, проучавање и унапређивање васпитања и образовног нивоа ученика у процесу образовања и васпитања и остваривање права на издавање јавне исправе.</w:t>
      </w:r>
    </w:p>
    <w:p w:rsidR="005413F5" w:rsidRPr="0053039D" w:rsidRDefault="006768F2">
      <w:pPr>
        <w:pStyle w:val="BodyText"/>
        <w:ind w:left="100" w:right="11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Сврха обраде података из регистара јесте обезбеђивање индикатора ради праћења и унапређивања квалитета, ефикасности и ефективности система образовања и васпитања на нивоу укупног система, установе и појединца, а нарочито праћење обухвата ученика образовањем и васпитањем, њиховог напредовања и образовних постигнућа, напуштања образовног система од стране ученика, завршавања образовања; функционисање система образовања и васпитања, планирања и предузимања мера образовне и уписне политике; спровођења завршних испита и матуре; праћење професионалног статуса и усавршавања запослених; праћење рада установа, финансирања система образовања и васпитања, стварање основа за спровођење националних и међународних истраживања у области образовања и васпитања, као и безбедно, ефикасно и рационално чување података и извештавања о образовним индикаторима по преузетим међународним обавезама</w:t>
      </w:r>
      <w:r w:rsidRPr="0053039D">
        <w:rPr>
          <w:rFonts w:ascii="Times New Roman" w:hAnsi="Times New Roman" w:cs="Times New Roman"/>
          <w:b/>
          <w:sz w:val="24"/>
          <w:szCs w:val="24"/>
        </w:rPr>
        <w:t>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3039D" w:rsidRDefault="0053039D">
      <w:pPr>
        <w:pStyle w:val="Heading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lastRenderedPageBreak/>
        <w:t>Коришћење података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9.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82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Корисник свих података из регистара је Министарство.</w:t>
      </w:r>
    </w:p>
    <w:p w:rsidR="005413F5" w:rsidRPr="0053039D" w:rsidRDefault="006768F2">
      <w:pPr>
        <w:pStyle w:val="BodyText"/>
        <w:spacing w:before="38" w:line="276" w:lineRule="auto"/>
        <w:ind w:left="100" w:firstLine="72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је корисник података које уноси у евиденције и регистре и статистичких извештаја који проистичу из њих.</w:t>
      </w:r>
    </w:p>
    <w:p w:rsidR="005413F5" w:rsidRPr="0053039D" w:rsidRDefault="006768F2">
      <w:pPr>
        <w:pStyle w:val="BodyText"/>
        <w:spacing w:line="276" w:lineRule="auto"/>
        <w:ind w:left="100" w:right="186" w:firstLine="72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Родитељ, односно други законски заступник ученика, може добити податке који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се </w:t>
      </w:r>
      <w:r w:rsidRPr="0053039D">
        <w:rPr>
          <w:rFonts w:ascii="Times New Roman" w:hAnsi="Times New Roman" w:cs="Times New Roman"/>
          <w:sz w:val="24"/>
          <w:szCs w:val="24"/>
        </w:rPr>
        <w:t>о његовом детету, односно ученику воде у регистру у складу са ЗЗПЛ.</w:t>
      </w:r>
    </w:p>
    <w:p w:rsidR="005413F5" w:rsidRPr="0053039D" w:rsidRDefault="006768F2">
      <w:pPr>
        <w:pStyle w:val="BodyText"/>
        <w:ind w:left="82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Запослени у Школи може добити податке који се о њему воде, у складу са ЗЗПЛ.</w:t>
      </w:r>
    </w:p>
    <w:p w:rsidR="005413F5" w:rsidRDefault="005413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F5" w:rsidRPr="0053039D" w:rsidRDefault="006768F2">
      <w:pPr>
        <w:pStyle w:val="BodyText"/>
        <w:spacing w:before="80" w:line="276" w:lineRule="auto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Корисник података из евиденција или регистара може бити и државни и други орган и организација, друга установа, као и правно и физичко лице, под условом да </w:t>
      </w:r>
      <w:r w:rsidRPr="0053039D">
        <w:rPr>
          <w:rFonts w:ascii="Times New Roman" w:hAnsi="Times New Roman" w:cs="Times New Roman"/>
          <w:spacing w:val="-8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>законом или другим прописима овлашћено да тражи и прима податке, да су ти подаци неопходни за извршење послова из његове надлежности или служе за потребе истраживања, уз обезбеђивање заштите података о личности.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Приликом уступања података о личности у смислу претходног става, Школа наводи упозорење да акт садржи податке о личности и да је корисник дужан да их штити у складу са ЗЗПЛ.</w:t>
      </w:r>
    </w:p>
    <w:p w:rsidR="005413F5" w:rsidRPr="0053039D" w:rsidRDefault="006768F2">
      <w:pPr>
        <w:pStyle w:val="Heading2"/>
        <w:spacing w:before="20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Ажурирање и чување података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spacing w:before="93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10.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before="1" w:line="276" w:lineRule="auto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ажурира податке у евиденцијама које води на дан настанка промене, а најкасније 15 дана од дана промене.</w:t>
      </w:r>
    </w:p>
    <w:p w:rsidR="005413F5" w:rsidRPr="0053039D" w:rsidRDefault="006768F2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Податке у евиденцијама Школа чува у складу са Законом.</w:t>
      </w:r>
    </w:p>
    <w:p w:rsidR="005413F5" w:rsidRPr="0053039D" w:rsidRDefault="006768F2">
      <w:pPr>
        <w:pStyle w:val="BodyText"/>
        <w:spacing w:before="38" w:line="276" w:lineRule="auto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из регистра ученика чувају се трајно, осим података о социјалном, здравственом и функционалном статусу ученика који се чувају пет година од престанка статуса.</w:t>
      </w:r>
    </w:p>
    <w:p w:rsidR="005413F5" w:rsidRPr="0053039D" w:rsidRDefault="006768F2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Подаци из регистра о запосленима чувају се трајно.</w:t>
      </w:r>
    </w:p>
    <w:p w:rsidR="005413F5" w:rsidRPr="0053039D" w:rsidRDefault="005413F5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spacing w:before="93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Заштита података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11.</w:t>
      </w:r>
    </w:p>
    <w:p w:rsidR="005413F5" w:rsidRPr="0053039D" w:rsidRDefault="005413F5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before="93" w:line="276" w:lineRule="auto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Прикупљање, чување, обрада и коришћење података спроводе се у складу са Законом и ЗЗПЛ и највишим стандардима о заштити података.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обезбеђује мере заштите од неовлашћеног приступа и коришћења података из евиденција које води. У случају потребе Школа може прописати посебне процедуре за спровођење мера заштите података.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Министарство обезбеђује мере заштите од неовлашћеног приступа и коришћења података у ЈИСП-у. Школа је обрађивач података који се уносе у ЈИСП, по овлашћењу </w:t>
      </w:r>
      <w:r w:rsidRPr="0053039D">
        <w:rPr>
          <w:rFonts w:ascii="Times New Roman" w:hAnsi="Times New Roman" w:cs="Times New Roman"/>
          <w:sz w:val="24"/>
          <w:szCs w:val="24"/>
        </w:rPr>
        <w:lastRenderedPageBreak/>
        <w:t>утврђеном Законом.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је законом овлашћени обрађивач података о личности и за друге прописане и устројене регистре, чији су руковаоци надлежна министарства или други органи.</w:t>
      </w:r>
    </w:p>
    <w:p w:rsidR="005413F5" w:rsidRPr="0053039D" w:rsidRDefault="006768F2">
      <w:pPr>
        <w:pStyle w:val="BodyText"/>
        <w:spacing w:line="276" w:lineRule="auto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Запослени у Школи који врши обраду података ради достављања органу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>власти</w:t>
      </w:r>
      <w:r w:rsidRPr="005303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или надлежном органу, води евиденцију о радњи обраде на прописаном обрасцу, који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је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саставни део овог Правилника. Не води се евиденција приликом обраде података за регистре чији су руковаоци Министарство и друга министарства и органи, када се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обрада </w:t>
      </w:r>
      <w:r w:rsidRPr="0053039D">
        <w:rPr>
          <w:rFonts w:ascii="Times New Roman" w:hAnsi="Times New Roman" w:cs="Times New Roman"/>
          <w:sz w:val="24"/>
          <w:szCs w:val="24"/>
        </w:rPr>
        <w:t>врши у складу са ст.3 и 4. овог члана.</w:t>
      </w:r>
    </w:p>
    <w:p w:rsidR="005413F5" w:rsidRPr="0053039D" w:rsidRDefault="006768F2">
      <w:pPr>
        <w:pStyle w:val="BodyText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личности.</w:t>
      </w:r>
    </w:p>
    <w:p w:rsidR="005413F5" w:rsidRPr="0053039D" w:rsidRDefault="005413F5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spacing w:before="93"/>
        <w:ind w:left="81" w:right="6442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Извор података о личности</w:t>
      </w:r>
    </w:p>
    <w:p w:rsidR="0053039D" w:rsidRDefault="0053039D" w:rsidP="0053039D">
      <w:pPr>
        <w:pStyle w:val="BodyText"/>
        <w:spacing w:before="38"/>
        <w:ind w:left="81" w:right="1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Члан 12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3039D" w:rsidRDefault="0053039D">
      <w:pPr>
        <w:pStyle w:val="BodyText"/>
        <w:spacing w:before="80"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3F5" w:rsidRPr="0053039D" w:rsidRDefault="006768F2">
      <w:pPr>
        <w:pStyle w:val="BodyText"/>
        <w:spacing w:before="80"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Податке о личности Школа прикупља директно од лица на које се подаци односе (електронским, писаним или усменим путем).</w:t>
      </w:r>
    </w:p>
    <w:p w:rsidR="005413F5" w:rsidRPr="0053039D" w:rsidRDefault="006768F2">
      <w:pPr>
        <w:pStyle w:val="BodyText"/>
        <w:spacing w:line="276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може прикупљати податке о запосленима и кандидатима за заснивање радног односа и од других извора, под условом да се ради о релевантним подацима за  сврху за коју се прикупљају. Сви прекомерни подаци биће трајно брисани.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Запослени су обавезни да уступе своје личне податке који су потребни Школи за испуњавање законских обавеза и овлашћења.</w:t>
      </w:r>
    </w:p>
    <w:p w:rsidR="005413F5" w:rsidRPr="0053039D" w:rsidRDefault="006768F2">
      <w:pPr>
        <w:pStyle w:val="BodyText"/>
        <w:ind w:left="100" w:right="1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Запослени су обавезни да промену личних података који се уносе у евиденције и регистре доставе Школи у року од 8 дана од дана настанка промене.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Основна начела обраде података о личности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13.</w:t>
      </w:r>
    </w:p>
    <w:p w:rsidR="005413F5" w:rsidRPr="0053039D" w:rsidRDefault="005413F5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line="261" w:lineRule="auto"/>
        <w:ind w:left="215" w:right="240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обраду података о личности врши у складу са Законом и ЗЗПЛ, другим законом којим се уређује обрада и овим Правилником.</w:t>
      </w:r>
    </w:p>
    <w:p w:rsidR="005413F5" w:rsidRPr="0053039D" w:rsidRDefault="006768F2">
      <w:pPr>
        <w:pStyle w:val="BodyText"/>
        <w:spacing w:line="261" w:lineRule="auto"/>
        <w:ind w:left="215" w:right="240" w:firstLine="605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pacing w:val="-14"/>
          <w:sz w:val="24"/>
          <w:szCs w:val="24"/>
        </w:rPr>
        <w:t xml:space="preserve">Школа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прикупља податке о личности у сврхе које су конкретно одређене, изричите, оправдане и законите и надаље врши њихову обраду на начин који је у складу са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тим </w:t>
      </w:r>
      <w:r w:rsidRPr="0053039D">
        <w:rPr>
          <w:rFonts w:ascii="Times New Roman" w:hAnsi="Times New Roman" w:cs="Times New Roman"/>
          <w:sz w:val="24"/>
          <w:szCs w:val="24"/>
        </w:rPr>
        <w:t>сврхама.</w:t>
      </w:r>
    </w:p>
    <w:p w:rsidR="005413F5" w:rsidRPr="0053039D" w:rsidRDefault="006768F2">
      <w:pPr>
        <w:pStyle w:val="BodyText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Могућа је обрада у друге сврхе – различите од сврхе за коју су подаци о личности прикупљени, ако је заснована на закону или пристанку лица на које се подаци о личности односе. У том случају Школа је дужна да пре почетка такве нове обраде лицу на које се подаци односе, пружи информације о тој другој сврси као и остале битне информације и да добије сагласност лица за обраду података за ту сврху.</w:t>
      </w:r>
    </w:p>
    <w:p w:rsidR="005413F5" w:rsidRPr="0053039D" w:rsidRDefault="006768F2">
      <w:pPr>
        <w:pStyle w:val="BodyText"/>
        <w:spacing w:line="256" w:lineRule="auto"/>
        <w:ind w:left="100" w:right="2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Прикупљени подаци морају бити примерени, битни и ограничени на оно што је неопходно у односу на сврху обраде, морају бити тачни и ажурирани.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Запослени у Школи, који у оквиру радних задатака које обављају, обрађују личне податке, дужни су да поштују и штите личне податке које обрађују током рада и могу обрађивати само оне податке којима им је дозвољен приступ.</w:t>
      </w:r>
    </w:p>
    <w:p w:rsidR="005413F5" w:rsidRPr="0053039D" w:rsidRDefault="006768F2">
      <w:pPr>
        <w:pStyle w:val="BodyText"/>
        <w:spacing w:line="261" w:lineRule="auto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lastRenderedPageBreak/>
        <w:t>Ради обезбеђења информисаности о правима лица чији се подаци обрађују, запослених/радно ангажованих лица и ученика, Школа овим лицима доставља информацију о основним питањима обраде података о личности.</w:t>
      </w:r>
    </w:p>
    <w:p w:rsidR="005413F5" w:rsidRPr="0053039D" w:rsidRDefault="005413F5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Пренос личних података у треће државе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14.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Сваки пренос личних података, који се обрађује или је намењен преносу у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>трећу</w:t>
      </w:r>
      <w:r w:rsidRPr="0053039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државу или међународну организацију, допуштен је у складу са важећим прописима </w:t>
      </w:r>
      <w:r w:rsidRPr="0053039D">
        <w:rPr>
          <w:rFonts w:ascii="Times New Roman" w:hAnsi="Times New Roman" w:cs="Times New Roman"/>
          <w:spacing w:val="-5"/>
          <w:sz w:val="24"/>
          <w:szCs w:val="24"/>
        </w:rPr>
        <w:t xml:space="preserve">који </w:t>
      </w:r>
      <w:r w:rsidRPr="0053039D">
        <w:rPr>
          <w:rFonts w:ascii="Times New Roman" w:hAnsi="Times New Roman" w:cs="Times New Roman"/>
          <w:sz w:val="24"/>
          <w:szCs w:val="24"/>
        </w:rPr>
        <w:t>регулишу заштиту података о личности.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Права лица у погледу заштите података о личности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15.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Запослени и друга лица на која се подаци односе имају следећа права:</w:t>
      </w:r>
    </w:p>
    <w:p w:rsidR="0053039D" w:rsidRPr="0053039D" w:rsidRDefault="006768F2" w:rsidP="0053039D">
      <w:pPr>
        <w:pStyle w:val="ListParagraph"/>
        <w:numPr>
          <w:ilvl w:val="0"/>
          <w:numId w:val="1"/>
        </w:numPr>
        <w:tabs>
          <w:tab w:val="left" w:pos="496"/>
        </w:tabs>
        <w:spacing w:before="2"/>
        <w:ind w:left="49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да буду обавештени о обради њихових личних података и праву на приступ њиховим личним подацима (које укључује преглед, читање, слушање података и прављење забележака), уз могућност ограничења права на приступ у складу са ЗЗПЛ,</w:t>
      </w:r>
    </w:p>
    <w:p w:rsidR="005413F5" w:rsidRPr="0053039D" w:rsidRDefault="006768F2" w:rsidP="0053039D">
      <w:pPr>
        <w:pStyle w:val="ListParagraph"/>
        <w:numPr>
          <w:ilvl w:val="0"/>
          <w:numId w:val="1"/>
        </w:numPr>
        <w:tabs>
          <w:tab w:val="left" w:pos="496"/>
        </w:tabs>
        <w:spacing w:before="2"/>
        <w:ind w:left="49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 издавање копије података од стране Школе,</w:t>
      </w:r>
    </w:p>
    <w:p w:rsidR="005413F5" w:rsidRPr="0053039D" w:rsidRDefault="006768F2">
      <w:pPr>
        <w:pStyle w:val="ListParagraph"/>
        <w:numPr>
          <w:ilvl w:val="0"/>
          <w:numId w:val="1"/>
        </w:numPr>
        <w:tabs>
          <w:tab w:val="left" w:pos="496"/>
        </w:tabs>
        <w:ind w:left="49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на увид, након чега имају право да од Школе захтевају исправку, допуну, ажурирање, брисање података, као и прекид и привремену обуставу обраде у складу са </w:t>
      </w:r>
      <w:r w:rsidRPr="0053039D">
        <w:rPr>
          <w:rFonts w:ascii="Times New Roman" w:hAnsi="Times New Roman" w:cs="Times New Roman"/>
          <w:spacing w:val="-4"/>
          <w:sz w:val="24"/>
          <w:szCs w:val="24"/>
        </w:rPr>
        <w:t xml:space="preserve">ЗЗПЛ. </w:t>
      </w:r>
      <w:r w:rsidRPr="0053039D">
        <w:rPr>
          <w:rFonts w:ascii="Times New Roman" w:hAnsi="Times New Roman" w:cs="Times New Roman"/>
          <w:sz w:val="24"/>
          <w:szCs w:val="24"/>
        </w:rPr>
        <w:t>Прекид и обустава обраде не може се тражити за обраду података које Школа обрађује за регистре и на основу обавеза и овлашћења из Закона и других закона, у циљу извршавања основне делатности и функционисања Школе,</w:t>
      </w:r>
    </w:p>
    <w:p w:rsidR="005413F5" w:rsidRPr="0053039D" w:rsidRDefault="006768F2">
      <w:pPr>
        <w:pStyle w:val="ListParagraph"/>
        <w:numPr>
          <w:ilvl w:val="0"/>
          <w:numId w:val="1"/>
        </w:numPr>
        <w:tabs>
          <w:tab w:val="left" w:pos="496"/>
        </w:tabs>
        <w:ind w:left="49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на преносивост личних података другом руковаоцу, када је то технички изводљиво, односно када се лични подаци, који су предмет захтева за преношење, налазе </w:t>
      </w:r>
      <w:r w:rsidRPr="0053039D">
        <w:rPr>
          <w:rFonts w:ascii="Times New Roman" w:hAnsi="Times New Roman" w:cs="Times New Roman"/>
          <w:spacing w:val="-16"/>
          <w:sz w:val="24"/>
          <w:szCs w:val="24"/>
        </w:rPr>
        <w:t xml:space="preserve">у  </w:t>
      </w:r>
      <w:r w:rsidRPr="0053039D">
        <w:rPr>
          <w:rFonts w:ascii="Times New Roman" w:hAnsi="Times New Roman" w:cs="Times New Roman"/>
          <w:sz w:val="24"/>
          <w:szCs w:val="24"/>
        </w:rPr>
        <w:t>структурираном и машински читљивом формату,</w:t>
      </w:r>
    </w:p>
    <w:p w:rsidR="005413F5" w:rsidRPr="0053039D" w:rsidRDefault="006768F2">
      <w:pPr>
        <w:pStyle w:val="ListParagraph"/>
        <w:numPr>
          <w:ilvl w:val="0"/>
          <w:numId w:val="1"/>
        </w:numPr>
        <w:tabs>
          <w:tab w:val="left" w:pos="496"/>
        </w:tabs>
        <w:ind w:right="0" w:hanging="14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 повлачење сагласности или ограничење обраде,</w:t>
      </w:r>
    </w:p>
    <w:p w:rsidR="005413F5" w:rsidRPr="0053039D" w:rsidRDefault="006768F2">
      <w:pPr>
        <w:pStyle w:val="ListParagraph"/>
        <w:numPr>
          <w:ilvl w:val="0"/>
          <w:numId w:val="1"/>
        </w:numPr>
        <w:tabs>
          <w:tab w:val="left" w:pos="496"/>
        </w:tabs>
        <w:spacing w:line="252" w:lineRule="exact"/>
        <w:ind w:right="0" w:hanging="14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 приговор на обраду података о личности који се подноси руковаоцу,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У случају да лице на које се подаци односе није задовољно одговором Школе </w:t>
      </w:r>
      <w:r w:rsidRPr="0053039D">
        <w:rPr>
          <w:rFonts w:ascii="Times New Roman" w:hAnsi="Times New Roman" w:cs="Times New Roman"/>
          <w:spacing w:val="-9"/>
          <w:sz w:val="24"/>
          <w:szCs w:val="24"/>
        </w:rPr>
        <w:t xml:space="preserve">на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захтев за испуњавање права у погледу заштите личних података, има право да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поднесе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притужбу Поверенику за информације од јавног значаја и заштиту података о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>личности</w:t>
      </w:r>
      <w:r w:rsidRPr="005303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(</w:t>
      </w:r>
      <w:r w:rsidRPr="0053039D">
        <w:rPr>
          <w:rFonts w:ascii="Times New Roman" w:hAnsi="Times New Roman" w:cs="Times New Roman"/>
          <w:color w:val="0000FF"/>
          <w:sz w:val="24"/>
          <w:szCs w:val="24"/>
        </w:rPr>
        <w:t>www.poverenik.rs</w:t>
      </w:r>
      <w:r w:rsidRPr="0053039D">
        <w:rPr>
          <w:rFonts w:ascii="Times New Roman" w:hAnsi="Times New Roman" w:cs="Times New Roman"/>
          <w:sz w:val="24"/>
          <w:szCs w:val="24"/>
        </w:rPr>
        <w:t>)</w:t>
      </w:r>
    </w:p>
    <w:p w:rsidR="005413F5" w:rsidRPr="0053039D" w:rsidRDefault="0053039D">
      <w:pPr>
        <w:pStyle w:val="BodyText"/>
        <w:spacing w:line="20" w:lineRule="exact"/>
        <w:ind w:left="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102995" cy="9525"/>
                <wp:effectExtent l="9525" t="9525" r="11430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995" cy="9525"/>
                          <a:chOff x="0" y="0"/>
                          <a:chExt cx="1737" cy="15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0" y="7"/>
                            <a:ext cx="173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86.85pt;height:.75pt;mso-position-horizontal-relative:char;mso-position-vertical-relative:line" coordsize="17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x6ZwIAAEUFAAAOAAAAZHJzL2Uyb0RvYy54bWykVFFv2yAQfp+0/4D8nthOnKSx4lRTnPSl&#10;2yp1+wEEsI2GAQGJU0377zuw467tS9XlwQHu+O677+7Y3F5agc7MWK5kEaXTJEJMEkW5rIvo54/D&#10;5CZC1mFJsVCSFdETs9Ht9vOnTadzNlONEpQZBCDS5p0uosY5ncexJQ1rsZ0qzSQYK2Va7GBr6pga&#10;3AF6K+JZkizjThmqjSLMWjgte2O0DfhVxYj7XlWWOSSKCLi58DXhe/TfeLvBeW2wbjgZaOAPsGgx&#10;lxB0hCqxw+hk+BuolhOjrKrclKg2VlXFCQs5QDZp8iqbO6NOOuRS512tR5lA2lc6fRiWfDs/GMRp&#10;ES0iJHELJQpRUeal6XSdg8ed0Y/6wfT5wfJekV8WzPFru9/XvTM6dl8VBTh8cipIc6lM6yEgaXQJ&#10;FXgaK8AuDhE4TNNktl4DFQK29WK26AtEGqjim0uk2V+vrear/k4absQ476MFhgMjnw40mX3W0f6f&#10;jo8N1iyUx3qVBh2XVx3vuWQo0PFxwWEnH0wQ1eYW5HynQqteglGh1RwieHlC846Z4lwb6+6YapFf&#10;FJGA8EF3fL63zlfr2cWXQaoDFwLOcS4k6kDuNMvCBasEp97obdbUx50w6Iz9BMHvcPCEAOyFG3Sq&#10;pAGsYZjuh7XDXPRr8BfS40EeQGdY9SPye52s9zf7m2ySzZb7SZaU5eTLYZdNlod0tSjn5W5Xpn88&#10;tTTLG04pk57ddVzT7H1lHB6OftDGgR1liF+ihxSB7PU/kIZ26mvX99JR0adQ0nAOnQXOfgRgVsO1&#10;4V3xj8G/++D1/Ppt/wIAAP//AwBQSwMEFAAGAAgAAAAhABa5eOnaAAAAAwEAAA8AAABkcnMvZG93&#10;bnJldi54bWxMj0FrwkAQhe+F/odlCt7qJhW1xGxEpPYkBbVQvI3ZMQlmZ0N2TeK/79qLvQxveMN7&#10;36TLwdSio9ZVlhXE4wgEcW51xYWC78Pm9R2E88gaa8uk4EYOltnzU4qJtj3vqNv7QoQQdgkqKL1v&#10;EildXpJBN7YNcfDOtjXow9oWUrfYh3BTy7comkmDFYeGEhtal5Rf9lej4LPHfjWJP7rt5by+HQ/T&#10;r59tTEqNXobVAoSnwT+O4Y4f0CELTCd7Ze1ErSA84v/m3ZtP5iBOQUxBZqn8z579AgAA//8DAFBL&#10;AQItABQABgAIAAAAIQC2gziS/gAAAOEBAAATAAAAAAAAAAAAAAAAAAAAAABbQ29udGVudF9UeXBl&#10;c10ueG1sUEsBAi0AFAAGAAgAAAAhADj9If/WAAAAlAEAAAsAAAAAAAAAAAAAAAAALwEAAF9yZWxz&#10;Ly5yZWxzUEsBAi0AFAAGAAgAAAAhAAVynHpnAgAARQUAAA4AAAAAAAAAAAAAAAAALgIAAGRycy9l&#10;Mm9Eb2MueG1sUEsBAi0AFAAGAAgAAAAhABa5eOnaAAAAAwEAAA8AAAAAAAAAAAAAAAAAwQQAAGRy&#10;cy9kb3ducmV2LnhtbFBLBQYAAAAABAAEAPMAAADIBQAAAAA=&#10;">
                <v:line id="Line 5" o:spid="_x0000_s1027" style="position:absolute;visibility:visible;mso-wrap-style:square" from="0,7" to="173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EnMIAAADaAAAADwAAAGRycy9kb3ducmV2LnhtbESPzWrDMBCE74W8g9hAbo2cHozrRAkh&#10;EJIcCq3rB9haG9tEWhlL9c/bV4VCj8PMfMPsDpM1YqDet44VbNYJCOLK6ZZrBeXn+TkD4QOyRuOY&#10;FMzk4bBfPO0w127kDxqKUIsIYZ+jgiaELpfSVw1Z9GvXEUfv7nqLIcq+lrrHMcKtkS9JkkqLLceF&#10;Bjs6NVQ9im+r4LYpy/Ers+f31yyh2ZjLm7uyUqvldNyCCDSF//Bf+6oVpPB7Jd4A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tEnMIAAADaAAAADwAAAAAAAAAAAAAA&#10;AAChAgAAZHJzL2Rvd25yZXYueG1sUEsFBgAAAAAEAAQA+QAAAJADAAAAAA==&#10;" strokecolor="blue" strokeweight=".72pt"/>
                <w10:anchorlock/>
              </v:group>
            </w:pict>
          </mc:Fallback>
        </mc:AlternateContent>
      </w:r>
    </w:p>
    <w:p w:rsidR="005413F5" w:rsidRPr="0053039D" w:rsidRDefault="005413F5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spacing w:before="93"/>
        <w:ind w:left="81" w:right="5324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Лице за заштиту података о личности</w:t>
      </w:r>
    </w:p>
    <w:p w:rsidR="005413F5" w:rsidRPr="0053039D" w:rsidRDefault="006768F2">
      <w:pPr>
        <w:pStyle w:val="BodyText"/>
        <w:spacing w:before="120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16.</w:t>
      </w:r>
    </w:p>
    <w:p w:rsidR="005413F5" w:rsidRPr="0053039D" w:rsidRDefault="005413F5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before="93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Директор Школе одлуком одређује лице за заштиту података о личности.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је дужна да благовремено и на одговарајући начин укључи лице за заштиту података о личности у све послове који се односе на заштиту података о личности, да омогући извршавање обавеза из ЗЗПЛ и овог Правилника на тај начин што му обезбеђује: неопходна средства за извршавање свих обавеза, приступ подацима о личности и радњама обраде, тручно усавршавање и независност у извршавању његових обавеза.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Лица на које се подаци односе могу се обратити лицу за заштиту података о </w:t>
      </w:r>
      <w:r w:rsidRPr="0053039D">
        <w:rPr>
          <w:rFonts w:ascii="Times New Roman" w:hAnsi="Times New Roman" w:cs="Times New Roman"/>
          <w:sz w:val="24"/>
          <w:szCs w:val="24"/>
        </w:rPr>
        <w:lastRenderedPageBreak/>
        <w:t>личности у вези са свим питањима која се односе на обраду својих податка о личности, као и у вези са остваривањем својих права прописаних ЗЗПЛ.</w:t>
      </w:r>
    </w:p>
    <w:p w:rsidR="005413F5" w:rsidRPr="0053039D" w:rsidRDefault="006768F2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Лице за заштиту података о личности има права и обавезе у складу са ЗЗПЛ.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Процена утицаја на заштиту података о личности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17.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код обраде података о личности која није Законом и другим законима одређена као обавезна, пре почетка обраде података о личности, врши процену утицаја предвиђених радњи обраде на заштиту података о личности.</w:t>
      </w:r>
    </w:p>
    <w:p w:rsidR="005413F5" w:rsidRPr="0053039D" w:rsidRDefault="006768F2">
      <w:pPr>
        <w:pStyle w:val="BodyTex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Процена утицаја из ст.1. овог члана обавезно се врши у случајевима прописаним</w:t>
      </w:r>
    </w:p>
    <w:p w:rsidR="005413F5" w:rsidRPr="0053039D" w:rsidRDefault="006768F2">
      <w:pPr>
        <w:pStyle w:val="BodyText"/>
        <w:ind w:left="10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ЗЗПЛ.</w:t>
      </w:r>
    </w:p>
    <w:p w:rsidR="005413F5" w:rsidRPr="0053039D" w:rsidRDefault="006768F2">
      <w:pPr>
        <w:pStyle w:val="BodyText"/>
        <w:ind w:left="820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Школа обавезно тражи претходно мишљење Повереника ако се унутрашњом</w:t>
      </w:r>
    </w:p>
    <w:p w:rsidR="005413F5" w:rsidRPr="0053039D" w:rsidRDefault="006768F2">
      <w:pPr>
        <w:pStyle w:val="BodyText"/>
        <w:ind w:left="100" w:right="186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проценом утврди да ће радње обраде података произвести висок ризик, а нису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>могле</w:t>
      </w:r>
      <w:r w:rsidRPr="0053039D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>бити предузете мере за умањење ризика и у другим случајевима предвиђеним ЗЗПЛ.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18.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Приликом обраде података о личности у смислу члана 17. овог Правилника, </w:t>
      </w:r>
      <w:r w:rsidRPr="0053039D">
        <w:rPr>
          <w:rFonts w:ascii="Times New Roman" w:hAnsi="Times New Roman" w:cs="Times New Roman"/>
          <w:spacing w:val="-3"/>
          <w:sz w:val="24"/>
          <w:szCs w:val="24"/>
        </w:rPr>
        <w:t xml:space="preserve">лице </w:t>
      </w:r>
      <w:r w:rsidRPr="0053039D">
        <w:rPr>
          <w:rFonts w:ascii="Times New Roman" w:hAnsi="Times New Roman" w:cs="Times New Roman"/>
          <w:sz w:val="24"/>
          <w:szCs w:val="24"/>
        </w:rPr>
        <w:t xml:space="preserve">које врши обраду података затражиће захтевом мишљење о процени утицаја обраде </w:t>
      </w:r>
      <w:r w:rsidRPr="0053039D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53039D">
        <w:rPr>
          <w:rFonts w:ascii="Times New Roman" w:hAnsi="Times New Roman" w:cs="Times New Roman"/>
          <w:sz w:val="24"/>
          <w:szCs w:val="24"/>
        </w:rPr>
        <w:t xml:space="preserve">заштиту података о личности, од директора Школе и лица за заштиту података </w:t>
      </w:r>
      <w:r w:rsidRPr="0053039D">
        <w:rPr>
          <w:rFonts w:ascii="Times New Roman" w:hAnsi="Times New Roman" w:cs="Times New Roman"/>
          <w:spacing w:val="-15"/>
          <w:sz w:val="24"/>
          <w:szCs w:val="24"/>
        </w:rPr>
        <w:t xml:space="preserve">о </w:t>
      </w:r>
      <w:r w:rsidRPr="0053039D">
        <w:rPr>
          <w:rFonts w:ascii="Times New Roman" w:hAnsi="Times New Roman" w:cs="Times New Roman"/>
          <w:sz w:val="24"/>
          <w:szCs w:val="24"/>
        </w:rPr>
        <w:t>личности.</w:t>
      </w:r>
    </w:p>
    <w:p w:rsidR="005413F5" w:rsidRPr="0053039D" w:rsidRDefault="006768F2">
      <w:pPr>
        <w:pStyle w:val="BodyText"/>
        <w:spacing w:before="80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Захтев из става 1. овог члана садржи: опис потребних  радњи обраде, обим </w:t>
      </w:r>
      <w:r w:rsidRPr="0053039D">
        <w:rPr>
          <w:rFonts w:ascii="Times New Roman" w:hAnsi="Times New Roman" w:cs="Times New Roman"/>
          <w:spacing w:val="-14"/>
          <w:sz w:val="24"/>
          <w:szCs w:val="24"/>
        </w:rPr>
        <w:t>и</w:t>
      </w:r>
      <w:r w:rsidRPr="0053039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3039D">
        <w:rPr>
          <w:rFonts w:ascii="Times New Roman" w:hAnsi="Times New Roman" w:cs="Times New Roman"/>
          <w:sz w:val="24"/>
          <w:szCs w:val="24"/>
        </w:rPr>
        <w:t xml:space="preserve">сврху обраде, број лица чији би се подаци обрађивали, врсте података о личности </w:t>
      </w:r>
      <w:r w:rsidRPr="0053039D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53039D">
        <w:rPr>
          <w:rFonts w:ascii="Times New Roman" w:hAnsi="Times New Roman" w:cs="Times New Roman"/>
          <w:sz w:val="24"/>
          <w:szCs w:val="24"/>
        </w:rPr>
        <w:t>њихов утицај на права и слободе лица, кориснике података као и расположивост планираних мера заштите података о личности приликом обраде и коришћења.</w:t>
      </w:r>
    </w:p>
    <w:p w:rsidR="005413F5" w:rsidRPr="0053039D" w:rsidRDefault="006768F2">
      <w:pPr>
        <w:pStyle w:val="BodyText"/>
        <w:ind w:left="100" w:right="1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На основу података из захтева, директор Школе и лице за заштиту података о личности, усаглашеним мишљењем, утврђују ниво ризика који може бити мали, средњи или висок. Код малог нивоа ризика даје се мишљење да није потребна израда посебне одлуке о процени ризика и мерама. Ако се утврди да намеравана обрада података може представљати средњи или високи ризик за заштиту података о личности, даје се мишљење обрађивачу о степену ризика као и да је неопходно да, пре почетка обраде, донесе одлуку о мерама заштите које ће предузети при свакој радњи обраде, а нарочито при коришћењу података о личности. Висок степен ризика постоји увек када се подаци већег броја ученика, обрађују у збирке података.</w:t>
      </w:r>
    </w:p>
    <w:p w:rsidR="005413F5" w:rsidRPr="0053039D" w:rsidRDefault="006768F2">
      <w:pPr>
        <w:pStyle w:val="BodyText"/>
        <w:ind w:left="10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Укилико Школа не може сама да изврши процену ризика, упутиће захтев за мишљење о процени утицаја на заштиту података о личности Поверенику, са неопходним подацима о планираној и намераваној обради.</w:t>
      </w: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3039D" w:rsidRDefault="0053039D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:rsidR="005413F5" w:rsidRPr="0053039D" w:rsidRDefault="006768F2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lastRenderedPageBreak/>
        <w:t>Завршна одредба</w:t>
      </w:r>
    </w:p>
    <w:p w:rsidR="005413F5" w:rsidRPr="0053039D" w:rsidRDefault="005413F5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5413F5" w:rsidRPr="0053039D" w:rsidRDefault="006768F2">
      <w:pPr>
        <w:pStyle w:val="BodyText"/>
        <w:ind w:left="81" w:right="100"/>
        <w:jc w:val="center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Члан 19.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ind w:left="100" w:right="17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Школе.</w: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F87977">
      <w:pPr>
        <w:pStyle w:val="BodyText"/>
        <w:ind w:left="5381"/>
        <w:rPr>
          <w:rFonts w:ascii="Times New Roman" w:hAnsi="Times New Roman" w:cs="Times New Roman"/>
          <w:sz w:val="24"/>
          <w:szCs w:val="24"/>
          <w:lang w:val="sr-Cyrl-RS"/>
        </w:rPr>
      </w:pPr>
      <w:r w:rsidRPr="0053039D">
        <w:rPr>
          <w:rFonts w:ascii="Times New Roman" w:hAnsi="Times New Roman" w:cs="Times New Roman"/>
          <w:sz w:val="24"/>
          <w:szCs w:val="24"/>
          <w:lang w:val="sr-Cyrl-RS"/>
        </w:rPr>
        <w:t>Заменик п</w:t>
      </w:r>
      <w:r w:rsidR="006768F2" w:rsidRPr="0053039D">
        <w:rPr>
          <w:rFonts w:ascii="Times New Roman" w:hAnsi="Times New Roman" w:cs="Times New Roman"/>
          <w:sz w:val="24"/>
          <w:szCs w:val="24"/>
        </w:rPr>
        <w:t>редседник</w:t>
      </w:r>
      <w:r w:rsidRPr="0053039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768F2" w:rsidRPr="0053039D">
        <w:rPr>
          <w:rFonts w:ascii="Times New Roman" w:hAnsi="Times New Roman" w:cs="Times New Roman"/>
          <w:sz w:val="24"/>
          <w:szCs w:val="24"/>
        </w:rPr>
        <w:t xml:space="preserve"> Школског одбора</w:t>
      </w:r>
    </w:p>
    <w:p w:rsidR="00F87977" w:rsidRPr="0053039D" w:rsidRDefault="00F87977">
      <w:pPr>
        <w:pStyle w:val="BodyText"/>
        <w:ind w:left="5381"/>
        <w:rPr>
          <w:rFonts w:ascii="Times New Roman" w:hAnsi="Times New Roman" w:cs="Times New Roman"/>
          <w:sz w:val="24"/>
          <w:szCs w:val="24"/>
          <w:lang w:val="sr-Cyrl-RS"/>
        </w:rPr>
      </w:pPr>
      <w:r w:rsidRPr="005303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Весна Ђорђевић</w:t>
      </w:r>
    </w:p>
    <w:p w:rsidR="005413F5" w:rsidRPr="0053039D" w:rsidRDefault="005413F5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53039D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79375</wp:posOffset>
                </wp:positionV>
                <wp:extent cx="155448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6791 6791"/>
                            <a:gd name="T1" fmla="*/ T0 w 2448"/>
                            <a:gd name="T2" fmla="+- 0 9238 6791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371.55pt;margin-top:6.25pt;width:122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3u9wIAAIs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wlGklRQorXm3AmOhk6dpjYpOD3WD9rlZ+p7Rb8aMAQXFrcx4IO2zUfFAIXsrfKKHHNduZOQKzp6&#10;4Z9OwvOjRRQ+RqNRkkyhPhRsUTzxdQlI2p+le2Pfc+VxyOHe2LZsDFZedNZR3wBEXgmo4NsBCtF4&#10;Mov8qyvzyS3q3d4EaBOiBsUQ/top7p081iweTn+LNezdHFZ8hgX8dz1DUvSk6VF2rGGFiGuT0OtU&#10;K+P02QC3XiBAACeX4R98Ifa1b3umC6Hh/l/ffI0R3Pxtm21NrGPmQrglajLspXAfKnXgG+VN9qpy&#10;EOTZKuS5FxyfXLBqzXDCBYBr0y58UMf1rLJSrUshfGmFdFSm0zDy2hglSuaMjo3Ru+1CaHQgrqf9&#10;45IBsAs3rfaSebCCE7bq1paUol2Dv/DawiXsJHDX0Tftj1k4W01X02SQxOPVIAmXy8G79SIZjNfR&#10;ZLQcLheLZfTTUYuStCgZ49Kx6wdIlPxdg3ajrG390wi5yOIi2bV/XiYbXNLwWkAu/W+rdd+hbUtv&#10;FXuCbtWqnYgwwWFRKP0dowamYYbNtz3RHCPxQcK4mUVJ4san3ySjSQwbfW7ZnluIpACVYYvhgrvl&#10;wrYjd1/rcldApLasUr2DKZGXrp39OGlZdRuYeD6Dbjq7kXq+917P/yHzXwAAAP//AwBQSwMEFAAG&#10;AAgAAAAhAHs8LcjeAAAACQEAAA8AAABkcnMvZG93bnJldi54bWxMj9FOwzAMRd+R+IfISLyxdBvQ&#10;rTSdEBISmsQEHR+QNqat1jhVkq3d3+M9sUf7Hl0f55vJ9uKEPnSOFMxnCQik2pmOGgU/+/eHFYgQ&#10;NRndO0IFZwywKW5vcp0ZN9I3nsrYCC6hkGkFbYxDJmWoW7Q6zNyAxNmv81ZHHn0jjdcjl9teLpLk&#10;WVrdEV9o9YBvLdaH8mgVfH6Vxjb77Xgw5+V2VyXOD7sPpe7vptcXEBGn+A/DRZ/VoWCnyh3JBNEr&#10;SB+Xc0Y5WDyBYGC9StcgqssiBVnk8vqD4g8AAP//AwBQSwECLQAUAAYACAAAACEAtoM4kv4AAADh&#10;AQAAEwAAAAAAAAAAAAAAAAAAAAAAW0NvbnRlbnRfVHlwZXNdLnhtbFBLAQItABQABgAIAAAAIQA4&#10;/SH/1gAAAJQBAAALAAAAAAAAAAAAAAAAAC8BAABfcmVscy8ucmVsc1BLAQItABQABgAIAAAAIQBC&#10;Tn3u9wIAAIsGAAAOAAAAAAAAAAAAAAAAAC4CAABkcnMvZTJvRG9jLnhtbFBLAQItABQABgAIAAAA&#10;IQB7PC3I3gAAAAkBAAAPAAAAAAAAAAAAAAAAAFEFAABkcnMvZG93bnJldi54bWxQSwUGAAAAAAQA&#10;BADzAAAAXAYAAAAA&#10;" path="m,l2447,e" filled="f" strokeweight=".24447mm">
                <v:path arrowok="t" o:connecttype="custom" o:connectlocs="0,0;1553845,0" o:connectangles="0,0"/>
                <w10:wrap type="topAndBottom" anchorx="page"/>
              </v:shape>
            </w:pict>
          </mc:Fallback>
        </mc:AlternateContent>
      </w: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5413F5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5413F5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5413F5" w:rsidRPr="0053039D" w:rsidRDefault="006768F2">
      <w:pPr>
        <w:pStyle w:val="BodyText"/>
        <w:spacing w:before="55" w:line="384" w:lineRule="auto"/>
        <w:ind w:left="100" w:right="6075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</w:rPr>
        <w:t xml:space="preserve">Објављено на огласној табли школе дана </w:t>
      </w:r>
      <w:r w:rsidR="00F87977" w:rsidRPr="0053039D">
        <w:rPr>
          <w:rFonts w:ascii="Times New Roman" w:hAnsi="Times New Roman" w:cs="Times New Roman"/>
          <w:sz w:val="24"/>
          <w:szCs w:val="24"/>
          <w:lang w:val="sr-Cyrl-RS"/>
        </w:rPr>
        <w:t>13.1</w:t>
      </w:r>
      <w:r w:rsidR="00F87977" w:rsidRPr="0053039D">
        <w:rPr>
          <w:rFonts w:ascii="Times New Roman" w:hAnsi="Times New Roman" w:cs="Times New Roman"/>
          <w:sz w:val="24"/>
          <w:szCs w:val="24"/>
        </w:rPr>
        <w:t>2.</w:t>
      </w:r>
      <w:r w:rsidRPr="0053039D">
        <w:rPr>
          <w:rFonts w:ascii="Times New Roman" w:hAnsi="Times New Roman" w:cs="Times New Roman"/>
          <w:sz w:val="24"/>
          <w:szCs w:val="24"/>
        </w:rPr>
        <w:t>202</w:t>
      </w:r>
      <w:r w:rsidR="00F87977" w:rsidRPr="0053039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53039D">
        <w:rPr>
          <w:rFonts w:ascii="Times New Roman" w:hAnsi="Times New Roman" w:cs="Times New Roman"/>
          <w:sz w:val="24"/>
          <w:szCs w:val="24"/>
        </w:rPr>
        <w:t>. године</w:t>
      </w:r>
    </w:p>
    <w:p w:rsidR="005413F5" w:rsidRPr="0053039D" w:rsidRDefault="00F87977" w:rsidP="00F87977">
      <w:pPr>
        <w:pStyle w:val="BodyText"/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3039D">
        <w:rPr>
          <w:rFonts w:ascii="Times New Roman" w:hAnsi="Times New Roman" w:cs="Times New Roman"/>
          <w:sz w:val="24"/>
          <w:szCs w:val="24"/>
          <w:lang w:val="sr-Cyrl-RS"/>
        </w:rPr>
        <w:t xml:space="preserve">  С</w:t>
      </w:r>
      <w:r w:rsidR="006768F2" w:rsidRPr="0053039D">
        <w:rPr>
          <w:rFonts w:ascii="Times New Roman" w:hAnsi="Times New Roman" w:cs="Times New Roman"/>
          <w:sz w:val="24"/>
          <w:szCs w:val="24"/>
        </w:rPr>
        <w:t>екретар школе</w:t>
      </w:r>
    </w:p>
    <w:p w:rsidR="0053039D" w:rsidRDefault="00F87977" w:rsidP="00F87977">
      <w:pPr>
        <w:pStyle w:val="BodyText"/>
        <w:spacing w:before="2"/>
        <w:rPr>
          <w:rFonts w:ascii="Times New Roman" w:hAnsi="Times New Roman" w:cs="Times New Roman"/>
          <w:sz w:val="24"/>
          <w:szCs w:val="24"/>
          <w:lang w:val="sr-Cyrl-RS"/>
        </w:rPr>
      </w:pPr>
      <w:r w:rsidRPr="0053039D">
        <w:rPr>
          <w:rFonts w:ascii="Times New Roman" w:hAnsi="Times New Roman" w:cs="Times New Roman"/>
          <w:sz w:val="24"/>
          <w:szCs w:val="24"/>
          <w:lang w:val="sr-Cyrl-RS"/>
        </w:rPr>
        <w:t xml:space="preserve">  Марко Младеновић</w:t>
      </w:r>
    </w:p>
    <w:p w:rsidR="00F87977" w:rsidRPr="0053039D" w:rsidRDefault="0053039D" w:rsidP="00F87977">
      <w:pPr>
        <w:pStyle w:val="BodyText"/>
        <w:spacing w:before="2"/>
        <w:rPr>
          <w:rFonts w:ascii="Times New Roman" w:hAnsi="Times New Roman" w:cs="Times New Roman"/>
          <w:sz w:val="24"/>
          <w:szCs w:val="24"/>
          <w:lang w:val="sr-Cyrl-RS"/>
        </w:rPr>
        <w:sectPr w:rsidR="00F87977" w:rsidRPr="0053039D">
          <w:pgSz w:w="12240" w:h="15840"/>
          <w:pgMar w:top="1360" w:right="1320" w:bottom="1200" w:left="1340" w:header="0" w:footer="1009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908685</wp:posOffset>
                </wp:positionH>
                <wp:positionV relativeFrom="paragraph">
                  <wp:posOffset>227330</wp:posOffset>
                </wp:positionV>
                <wp:extent cx="1554480" cy="1270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6791 6791"/>
                            <a:gd name="T1" fmla="*/ T0 w 2448"/>
                            <a:gd name="T2" fmla="+- 0 9238 6791"/>
                            <a:gd name="T3" fmla="*/ T2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71.55pt;margin-top:17.9pt;width:122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8R+AIAAIs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I0lqKNFKc+4ERyOnTtuYKTg9Ng/a5Weae0W/GjBEZxa3MeCDNu1HxQCF7KzyihwKXbuTkCs6&#10;eOGfjsLzg0UUPiY3N1k2hvpQsCXpyNclItP+LN0Z+54rj0P298aGsjFYedFZR30NEEUtoIJvByhG&#10;w9Ek8a+uzEe3pHd7E6F1jFqUQvhLp7R38liT9Hr8WyzQLYR0WOkJFvDf9gxJ2ZOmB9mxhhUirk1i&#10;r1OjjNNnDdx6gQABnFyGf/CF2Je+4UwXQsP9v7z5GiO4+ZuQbUOsY+ZCuCVqc+ylcB9qtedr5U32&#10;onIQ5Nkq5KkXHB+dsQpmOOECwLUJCx/UcT2prFSrSghfWiEdlfE4Trw2RomKOaNjY/R2Mxca7Ynr&#10;af+4ZADszE2rnWQerOSELbu1JZUIa/AXXlu4hJ0E7jr6pv0xiSfL8XKcDbJ0uBxk8WIxeLeaZ4Ph&#10;KhndLK4X8/ki+emoJdm0rBjj0rHrB0iS/V2DdqMstP5xhJxlcZbsyj8vk43OaXgtIJf+N2jdd2ho&#10;6Y1iT9CtWoWJCBMcFqXS3zFqYRrm2HzbEc0xEh8kjJtJkmVufPpNdjNKYaNPLZtTC5EUoHJsMVxw&#10;t5zbMHJ3ja62JUQKZZXqHUyJonLt7MdJYNVtYOL5DLrp7Ebq6d57Pf+HzH4BAAD//wMAUEsDBBQA&#10;BgAIAAAAIQBsETjt3QAAAAkBAAAPAAAAZHJzL2Rvd25yZXYueG1sTI/fSsMwFMbvBd8hHME7l8zq&#10;nLXpEEGQgUM7HyBtjm1Zc1KSbO3e3uOV3p2P8+P7U2xmN4gThth70rBcKBBIjbc9tRq+9q83axAx&#10;GbJm8IQazhhhU15eFCa3fqJPPFWpFWxCMTcaupTGXMrYdOhMXPgRiX/fPjiTWIZW2mAmNneDvFVq&#10;JZ3piRM6M+JLh82hOjoN7x+Vde1+Ox3sOdvuauXDuHvT+vpqfn4CkXBOfzD81ufqUHKn2h/JRjGw&#10;vsuWjGrI7nkCA9n64RFEzcdKgSwL+X9B+QMAAP//AwBQSwECLQAUAAYACAAAACEAtoM4kv4AAADh&#10;AQAAEwAAAAAAAAAAAAAAAAAAAAAAW0NvbnRlbnRfVHlwZXNdLnhtbFBLAQItABQABgAIAAAAIQA4&#10;/SH/1gAAAJQBAAALAAAAAAAAAAAAAAAAAC8BAABfcmVscy8ucmVsc1BLAQItABQABgAIAAAAIQBy&#10;3P8R+AIAAIsGAAAOAAAAAAAAAAAAAAAAAC4CAABkcnMvZTJvRG9jLnhtbFBLAQItABQABgAIAAAA&#10;IQBsETjt3QAAAAkBAAAPAAAAAAAAAAAAAAAAAFIFAABkcnMvZG93bnJldi54bWxQSwUGAAAAAAQA&#10;BADzAAAAXAYAAAAA&#10;" path="m,l2447,e" filled="f" strokeweight=".24447mm">
                <v:path arrowok="t" o:connecttype="custom" o:connectlocs="0,0;1553845,0" o:connectangles="0,0"/>
                <w10:wrap type="topAndBottom" anchorx="page"/>
              </v:shape>
            </w:pict>
          </mc:Fallback>
        </mc:AlternateContent>
      </w:r>
    </w:p>
    <w:p w:rsidR="005413F5" w:rsidRPr="0053039D" w:rsidRDefault="005413F5" w:rsidP="00F87977">
      <w:pPr>
        <w:tabs>
          <w:tab w:val="left" w:pos="7957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413F5" w:rsidRPr="0053039D">
      <w:footerReference w:type="default" r:id="rId9"/>
      <w:pgSz w:w="12240" w:h="15840"/>
      <w:pgMar w:top="1500" w:right="1320" w:bottom="1200" w:left="1340" w:header="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29" w:rsidRDefault="00767029">
      <w:r>
        <w:separator/>
      </w:r>
    </w:p>
  </w:endnote>
  <w:endnote w:type="continuationSeparator" w:id="0">
    <w:p w:rsidR="00767029" w:rsidRDefault="0076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F5" w:rsidRDefault="0053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9277985</wp:posOffset>
              </wp:positionV>
              <wp:extent cx="14732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3F5" w:rsidRDefault="006768F2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039D">
                            <w:rPr>
                              <w:rFonts w:ascii="Carlito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4pt;margin-top:730.55pt;width:11.6pt;height:13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oUrQIAAKg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5cRnBSwlE4n4WB65xP0ulyp7T5QGWLrJFh&#10;BY134ORwp41NhqSTi40lZME4d83n4sUGOI47EBqu2jObhOvlUxIkm+VmGXtxNN94cZDn3k2xjr15&#10;ES5m+WW+XufhLxs3jNOGVRUVNsykqzD+s74dFT4q4qQsLTmrLJxNSavdds0VOhDQdeE+V3I4Obv5&#10;L9NwRQAuryiFURzcRolXzJcLLy7imZcsgqUXhMltMg/iJM6Ll5TumKD/Tgn1GU5m0WzU0jnpV9wC&#10;973lRtKWGZgcnLUZXp6cSGoVuBGVa60hjI/2s1LY9M+lgHZPjXZ6tRIdxWqG7QAoVsRbWT2CcpUE&#10;ZYEIYdyB0Uj1E6MeRkeG9Y89URQj/lGA+u2cmQw1GdvJIKKEqxk2GI3m2ozzaN8ptmsAeXxfQt7A&#10;C6mZU+85i+O7gnHgSBxHl503z/+d13nArn4DAAD//wMAUEsDBBQABgAIAAAAIQDZwVqO4QAAAA8B&#10;AAAPAAAAZHJzL2Rvd25yZXYueG1sTI/BTsMwEETvSPyDtZW4UTsVCiGNU1UITkiINBw4OrGbWI3X&#10;IXbb8PdsTnDb2R3Nvil2sxvYxUzBepSQrAUwg63XFjsJn/XrfQYsRIVaDR6NhB8TYFfe3hQq1/6K&#10;lbkcYscoBEOuJPQxjjnnoe2NU2HtR4N0O/rJqUhy6rie1JXC3cA3QqTcKYv0oVejee5NezqcnYT9&#10;F1Yv9vu9+aiOla3rJ4Fv6UnKu9W83wKLZo5/ZljwCR1KYmr8GXVgA2mRbog90vSQJgmwxSOylAo2&#10;yy57TICXBf/fo/wFAAD//wMAUEsBAi0AFAAGAAgAAAAhALaDOJL+AAAA4QEAABMAAAAAAAAAAAAA&#10;AAAAAAAAAFtDb250ZW50X1R5cGVzXS54bWxQSwECLQAUAAYACAAAACEAOP0h/9YAAACUAQAACwAA&#10;AAAAAAAAAAAAAAAvAQAAX3JlbHMvLnJlbHNQSwECLQAUAAYACAAAACEAFeQqFK0CAACoBQAADgAA&#10;AAAAAAAAAAAAAAAuAgAAZHJzL2Uyb0RvYy54bWxQSwECLQAUAAYACAAAACEA2cFajuEAAAAPAQAA&#10;DwAAAAAAAAAAAAAAAAAHBQAAZHJzL2Rvd25yZXYueG1sUEsFBgAAAAAEAAQA8wAAABUGAAAAAA==&#10;" filled="f" stroked="f">
              <v:textbox inset="0,0,0,0">
                <w:txbxContent>
                  <w:p w:rsidR="005413F5" w:rsidRDefault="006768F2">
                    <w:pPr>
                      <w:pStyle w:val="BodyText"/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039D">
                      <w:rPr>
                        <w:rFonts w:ascii="Carlito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F5" w:rsidRDefault="0053039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8336" behindDoc="1" locked="0" layoutInCell="1" allowOverlap="1">
              <wp:simplePos x="0" y="0"/>
              <wp:positionH relativeFrom="page">
                <wp:posOffset>6534785</wp:posOffset>
              </wp:positionH>
              <wp:positionV relativeFrom="page">
                <wp:posOffset>9277985</wp:posOffset>
              </wp:positionV>
              <wp:extent cx="33591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3F5" w:rsidRDefault="006768F2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  <w:r w:rsidR="00F87977">
                            <w:rPr>
                              <w:rFonts w:ascii="Carlito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55pt;margin-top:730.55pt;width:26.45pt;height:13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qzrwIAAK8FAAAOAAAAZHJzL2Uyb0RvYy54bWysVG1vmzAQ/j5p/8HydwqkkAZUUrUhTJO6&#10;F6ndD3DABGvGZrYT6Kb9951NSJNWk6ZtfEBn+/zcPXeP7/pmaDnaU6WZFBkOLwKMqChlxcQ2w18e&#10;C2+BkTZEVIRLQTP8RDW+Wb59c913KZ3JRvKKKgQgQqd9l+HGmC71fV02tCX6QnZUwGEtVUsMLNXW&#10;rxTpAb3l/iwI5n4vVdUpWVKtYTcfD/HS4dc1Lc2nutbUIJ5hyM24v3L/jf37y2uSbhXpGlYe0iB/&#10;kUVLmICgR6icGIJ2ir2CalmppJa1uShl68u6ZiV1HIBNGLxg89CQjjouUBzdHcuk/x9s+XH/WSFW&#10;Qe8wEqSFFj3SwaA7OaDQVqfvdApODx24mQG2radlqrt7WX7VSMhVQ8SW3iol+4aSCrJzN/2TqyOO&#10;tiCb/oOsIAzZGemAhlq1FhCKgQAduvR07IxNpYTNy8s4CWOMSjgK53EYuM75JJ0ud0qbd1S2yBoZ&#10;VtB4B07299oADXCdXGwsIQvGuWs+F2cb4DjuQGi4as9sEq6XP5IgWS/Wi8iLZvO1FwV57t0Wq8ib&#10;F+FVnF/mq1Ue/rRxwyhtWFVRYcNMugqjP+vbQeGjIo7K0pKzysLZlLTablZcoT0BXRfus82C5E/c&#10;/PM03DFweUEpnEXB3SzxivniyouKKPaSq2DhBWFyl8yDKIny4pzSPRP03ymhPsNJPItHLf2WW+C+&#10;19xI2jIDk4OzNsOLoxNJrQLXonKtNYTx0T4phU3/uRRQsanRTq9WoqNYzbAZDg8DwKyWN7J6AgEr&#10;CQIDlcLUA6OR6jtGPUyQDOtvO6IoRvy9gEdgx81kqMnYTAYRJVzNsMFoNFdmHEu7TrFtA8jjMxPy&#10;Fh5KzZyIn7MABnYBU8FxOUwwO3ZO187rec4ufwEAAP//AwBQSwMEFAAGAAgAAAAhAGY782LgAAAA&#10;DwEAAA8AAABkcnMvZG93bnJldi54bWxMT0FugzAQvFfqH6yN1FtjgypKCCaKqvZUqSqhhx4NdgAF&#10;ryl2Evr7LqfmNrMzmp3Jd7Md2MVMvncoIVoLYAYbp3tsJXxVb48pMB8UajU4NBJ+jYddcX+Xq0y7&#10;K5bmcggtoxD0mZLQhTBmnPumM1b5tRsNknZ0k1WB6NRyPakrhduBx0Ik3Koe6UOnRvPSmeZ0OFsJ&#10;+28sX/ufj/qzPJZ9VW0EvicnKR9W834LLJg5/JthqU/VoaBOtTuj9mwgLuJNRF5CT0lEaPGINKaB&#10;9XJLnyPgRc5vdxR/AAAA//8DAFBLAQItABQABgAIAAAAIQC2gziS/gAAAOEBAAATAAAAAAAAAAAA&#10;AAAAAAAAAABbQ29udGVudF9UeXBlc10ueG1sUEsBAi0AFAAGAAgAAAAhADj9If/WAAAAlAEAAAsA&#10;AAAAAAAAAAAAAAAALwEAAF9yZWxzLy5yZWxzUEsBAi0AFAAGAAgAAAAhAKlgSrOvAgAArwUAAA4A&#10;AAAAAAAAAAAAAAAALgIAAGRycy9lMm9Eb2MueG1sUEsBAi0AFAAGAAgAAAAhAGY782LgAAAADwEA&#10;AA8AAAAAAAAAAAAAAAAACQUAAGRycy9kb3ducmV2LnhtbFBLBQYAAAAABAAEAPMAAAAWBgAAAAA=&#10;" filled="f" stroked="f">
              <v:textbox inset="0,0,0,0">
                <w:txbxContent>
                  <w:p w:rsidR="005413F5" w:rsidRDefault="006768F2">
                    <w:pPr>
                      <w:pStyle w:val="BodyText"/>
                      <w:spacing w:line="24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  <w:r w:rsidR="00F87977">
                      <w:rPr>
                        <w:rFonts w:ascii="Carlito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29" w:rsidRDefault="00767029">
      <w:r>
        <w:separator/>
      </w:r>
    </w:p>
  </w:footnote>
  <w:footnote w:type="continuationSeparator" w:id="0">
    <w:p w:rsidR="00767029" w:rsidRDefault="00767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4AF"/>
    <w:multiLevelType w:val="hybridMultilevel"/>
    <w:tmpl w:val="807EC3C0"/>
    <w:lvl w:ilvl="0" w:tplc="539E3C7A">
      <w:start w:val="1"/>
      <w:numFmt w:val="decimal"/>
      <w:lvlText w:val="%1)"/>
      <w:lvlJc w:val="left"/>
      <w:pPr>
        <w:ind w:left="100" w:hanging="288"/>
        <w:jc w:val="left"/>
      </w:pPr>
      <w:rPr>
        <w:rFonts w:ascii="Arial" w:eastAsia="Arial" w:hAnsi="Arial" w:cs="Arial" w:hint="default"/>
        <w:spacing w:val="-31"/>
        <w:w w:val="100"/>
        <w:sz w:val="22"/>
        <w:szCs w:val="22"/>
        <w:lang w:eastAsia="en-US" w:bidi="ar-SA"/>
      </w:rPr>
    </w:lvl>
    <w:lvl w:ilvl="1" w:tplc="8E386B90">
      <w:numFmt w:val="bullet"/>
      <w:lvlText w:val="•"/>
      <w:lvlJc w:val="left"/>
      <w:pPr>
        <w:ind w:left="1048" w:hanging="288"/>
      </w:pPr>
      <w:rPr>
        <w:rFonts w:hint="default"/>
        <w:lang w:eastAsia="en-US" w:bidi="ar-SA"/>
      </w:rPr>
    </w:lvl>
    <w:lvl w:ilvl="2" w:tplc="FD7406C8">
      <w:numFmt w:val="bullet"/>
      <w:lvlText w:val="•"/>
      <w:lvlJc w:val="left"/>
      <w:pPr>
        <w:ind w:left="1996" w:hanging="288"/>
      </w:pPr>
      <w:rPr>
        <w:rFonts w:hint="default"/>
        <w:lang w:eastAsia="en-US" w:bidi="ar-SA"/>
      </w:rPr>
    </w:lvl>
    <w:lvl w:ilvl="3" w:tplc="9C364FD4">
      <w:numFmt w:val="bullet"/>
      <w:lvlText w:val="•"/>
      <w:lvlJc w:val="left"/>
      <w:pPr>
        <w:ind w:left="2944" w:hanging="288"/>
      </w:pPr>
      <w:rPr>
        <w:rFonts w:hint="default"/>
        <w:lang w:eastAsia="en-US" w:bidi="ar-SA"/>
      </w:rPr>
    </w:lvl>
    <w:lvl w:ilvl="4" w:tplc="DF58EC40">
      <w:numFmt w:val="bullet"/>
      <w:lvlText w:val="•"/>
      <w:lvlJc w:val="left"/>
      <w:pPr>
        <w:ind w:left="3892" w:hanging="288"/>
      </w:pPr>
      <w:rPr>
        <w:rFonts w:hint="default"/>
        <w:lang w:eastAsia="en-US" w:bidi="ar-SA"/>
      </w:rPr>
    </w:lvl>
    <w:lvl w:ilvl="5" w:tplc="F5EC2362">
      <w:numFmt w:val="bullet"/>
      <w:lvlText w:val="•"/>
      <w:lvlJc w:val="left"/>
      <w:pPr>
        <w:ind w:left="4840" w:hanging="288"/>
      </w:pPr>
      <w:rPr>
        <w:rFonts w:hint="default"/>
        <w:lang w:eastAsia="en-US" w:bidi="ar-SA"/>
      </w:rPr>
    </w:lvl>
    <w:lvl w:ilvl="6" w:tplc="AFD8817A">
      <w:numFmt w:val="bullet"/>
      <w:lvlText w:val="•"/>
      <w:lvlJc w:val="left"/>
      <w:pPr>
        <w:ind w:left="5788" w:hanging="288"/>
      </w:pPr>
      <w:rPr>
        <w:rFonts w:hint="default"/>
        <w:lang w:eastAsia="en-US" w:bidi="ar-SA"/>
      </w:rPr>
    </w:lvl>
    <w:lvl w:ilvl="7" w:tplc="A09AB132">
      <w:numFmt w:val="bullet"/>
      <w:lvlText w:val="•"/>
      <w:lvlJc w:val="left"/>
      <w:pPr>
        <w:ind w:left="6736" w:hanging="288"/>
      </w:pPr>
      <w:rPr>
        <w:rFonts w:hint="default"/>
        <w:lang w:eastAsia="en-US" w:bidi="ar-SA"/>
      </w:rPr>
    </w:lvl>
    <w:lvl w:ilvl="8" w:tplc="53A416B0">
      <w:numFmt w:val="bullet"/>
      <w:lvlText w:val="•"/>
      <w:lvlJc w:val="left"/>
      <w:pPr>
        <w:ind w:left="7684" w:hanging="288"/>
      </w:pPr>
      <w:rPr>
        <w:rFonts w:hint="default"/>
        <w:lang w:eastAsia="en-US" w:bidi="ar-SA"/>
      </w:rPr>
    </w:lvl>
  </w:abstractNum>
  <w:abstractNum w:abstractNumId="1">
    <w:nsid w:val="4F8037B9"/>
    <w:multiLevelType w:val="hybridMultilevel"/>
    <w:tmpl w:val="D6A4DBEC"/>
    <w:lvl w:ilvl="0" w:tplc="8F923ACC">
      <w:numFmt w:val="bullet"/>
      <w:lvlText w:val="-"/>
      <w:lvlJc w:val="left"/>
      <w:pPr>
        <w:ind w:left="496" w:hanging="144"/>
      </w:pPr>
      <w:rPr>
        <w:rFonts w:ascii="Trebuchet MS" w:eastAsia="Trebuchet MS" w:hAnsi="Trebuchet MS" w:cs="Trebuchet MS" w:hint="default"/>
        <w:w w:val="100"/>
        <w:sz w:val="20"/>
        <w:szCs w:val="20"/>
        <w:lang w:eastAsia="en-US" w:bidi="ar-SA"/>
      </w:rPr>
    </w:lvl>
    <w:lvl w:ilvl="1" w:tplc="2FCE5CC2">
      <w:numFmt w:val="bullet"/>
      <w:lvlText w:val="•"/>
      <w:lvlJc w:val="left"/>
      <w:pPr>
        <w:ind w:left="1408" w:hanging="144"/>
      </w:pPr>
      <w:rPr>
        <w:rFonts w:hint="default"/>
        <w:lang w:eastAsia="en-US" w:bidi="ar-SA"/>
      </w:rPr>
    </w:lvl>
    <w:lvl w:ilvl="2" w:tplc="DE60AF9C">
      <w:numFmt w:val="bullet"/>
      <w:lvlText w:val="•"/>
      <w:lvlJc w:val="left"/>
      <w:pPr>
        <w:ind w:left="2316" w:hanging="144"/>
      </w:pPr>
      <w:rPr>
        <w:rFonts w:hint="default"/>
        <w:lang w:eastAsia="en-US" w:bidi="ar-SA"/>
      </w:rPr>
    </w:lvl>
    <w:lvl w:ilvl="3" w:tplc="6D3653C6">
      <w:numFmt w:val="bullet"/>
      <w:lvlText w:val="•"/>
      <w:lvlJc w:val="left"/>
      <w:pPr>
        <w:ind w:left="3224" w:hanging="144"/>
      </w:pPr>
      <w:rPr>
        <w:rFonts w:hint="default"/>
        <w:lang w:eastAsia="en-US" w:bidi="ar-SA"/>
      </w:rPr>
    </w:lvl>
    <w:lvl w:ilvl="4" w:tplc="4B9E74AE">
      <w:numFmt w:val="bullet"/>
      <w:lvlText w:val="•"/>
      <w:lvlJc w:val="left"/>
      <w:pPr>
        <w:ind w:left="4132" w:hanging="144"/>
      </w:pPr>
      <w:rPr>
        <w:rFonts w:hint="default"/>
        <w:lang w:eastAsia="en-US" w:bidi="ar-SA"/>
      </w:rPr>
    </w:lvl>
    <w:lvl w:ilvl="5" w:tplc="D556E5F8">
      <w:numFmt w:val="bullet"/>
      <w:lvlText w:val="•"/>
      <w:lvlJc w:val="left"/>
      <w:pPr>
        <w:ind w:left="5040" w:hanging="144"/>
      </w:pPr>
      <w:rPr>
        <w:rFonts w:hint="default"/>
        <w:lang w:eastAsia="en-US" w:bidi="ar-SA"/>
      </w:rPr>
    </w:lvl>
    <w:lvl w:ilvl="6" w:tplc="0930BDF4">
      <w:numFmt w:val="bullet"/>
      <w:lvlText w:val="•"/>
      <w:lvlJc w:val="left"/>
      <w:pPr>
        <w:ind w:left="5948" w:hanging="144"/>
      </w:pPr>
      <w:rPr>
        <w:rFonts w:hint="default"/>
        <w:lang w:eastAsia="en-US" w:bidi="ar-SA"/>
      </w:rPr>
    </w:lvl>
    <w:lvl w:ilvl="7" w:tplc="DBDACB60">
      <w:numFmt w:val="bullet"/>
      <w:lvlText w:val="•"/>
      <w:lvlJc w:val="left"/>
      <w:pPr>
        <w:ind w:left="6856" w:hanging="144"/>
      </w:pPr>
      <w:rPr>
        <w:rFonts w:hint="default"/>
        <w:lang w:eastAsia="en-US" w:bidi="ar-SA"/>
      </w:rPr>
    </w:lvl>
    <w:lvl w:ilvl="8" w:tplc="AD923F7C">
      <w:numFmt w:val="bullet"/>
      <w:lvlText w:val="•"/>
      <w:lvlJc w:val="left"/>
      <w:pPr>
        <w:ind w:left="7764" w:hanging="144"/>
      </w:pPr>
      <w:rPr>
        <w:rFonts w:hint="default"/>
        <w:lang w:eastAsia="en-US" w:bidi="ar-SA"/>
      </w:rPr>
    </w:lvl>
  </w:abstractNum>
  <w:abstractNum w:abstractNumId="2">
    <w:nsid w:val="57F34C34"/>
    <w:multiLevelType w:val="hybridMultilevel"/>
    <w:tmpl w:val="4FCC99F2"/>
    <w:lvl w:ilvl="0" w:tplc="7C540F5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eastAsia="en-US" w:bidi="ar-SA"/>
      </w:rPr>
    </w:lvl>
    <w:lvl w:ilvl="1" w:tplc="8CC27986">
      <w:numFmt w:val="bullet"/>
      <w:lvlText w:val="-"/>
      <w:lvlJc w:val="left"/>
      <w:pPr>
        <w:ind w:left="922" w:hanging="132"/>
      </w:pPr>
      <w:rPr>
        <w:rFonts w:ascii="Trebuchet MS" w:eastAsia="Trebuchet MS" w:hAnsi="Trebuchet MS" w:cs="Trebuchet MS" w:hint="default"/>
        <w:w w:val="100"/>
        <w:sz w:val="20"/>
        <w:szCs w:val="20"/>
        <w:lang w:eastAsia="en-US" w:bidi="ar-SA"/>
      </w:rPr>
    </w:lvl>
    <w:lvl w:ilvl="2" w:tplc="77568D30">
      <w:numFmt w:val="bullet"/>
      <w:lvlText w:val="•"/>
      <w:lvlJc w:val="left"/>
      <w:pPr>
        <w:ind w:left="1882" w:hanging="132"/>
      </w:pPr>
      <w:rPr>
        <w:rFonts w:hint="default"/>
        <w:lang w:eastAsia="en-US" w:bidi="ar-SA"/>
      </w:rPr>
    </w:lvl>
    <w:lvl w:ilvl="3" w:tplc="EFA89EEE">
      <w:numFmt w:val="bullet"/>
      <w:lvlText w:val="•"/>
      <w:lvlJc w:val="left"/>
      <w:pPr>
        <w:ind w:left="2844" w:hanging="132"/>
      </w:pPr>
      <w:rPr>
        <w:rFonts w:hint="default"/>
        <w:lang w:eastAsia="en-US" w:bidi="ar-SA"/>
      </w:rPr>
    </w:lvl>
    <w:lvl w:ilvl="4" w:tplc="9B021216">
      <w:numFmt w:val="bullet"/>
      <w:lvlText w:val="•"/>
      <w:lvlJc w:val="left"/>
      <w:pPr>
        <w:ind w:left="3806" w:hanging="132"/>
      </w:pPr>
      <w:rPr>
        <w:rFonts w:hint="default"/>
        <w:lang w:eastAsia="en-US" w:bidi="ar-SA"/>
      </w:rPr>
    </w:lvl>
    <w:lvl w:ilvl="5" w:tplc="298C508E">
      <w:numFmt w:val="bullet"/>
      <w:lvlText w:val="•"/>
      <w:lvlJc w:val="left"/>
      <w:pPr>
        <w:ind w:left="4768" w:hanging="132"/>
      </w:pPr>
      <w:rPr>
        <w:rFonts w:hint="default"/>
        <w:lang w:eastAsia="en-US" w:bidi="ar-SA"/>
      </w:rPr>
    </w:lvl>
    <w:lvl w:ilvl="6" w:tplc="B74A41BC">
      <w:numFmt w:val="bullet"/>
      <w:lvlText w:val="•"/>
      <w:lvlJc w:val="left"/>
      <w:pPr>
        <w:ind w:left="5731" w:hanging="132"/>
      </w:pPr>
      <w:rPr>
        <w:rFonts w:hint="default"/>
        <w:lang w:eastAsia="en-US" w:bidi="ar-SA"/>
      </w:rPr>
    </w:lvl>
    <w:lvl w:ilvl="7" w:tplc="48321124">
      <w:numFmt w:val="bullet"/>
      <w:lvlText w:val="•"/>
      <w:lvlJc w:val="left"/>
      <w:pPr>
        <w:ind w:left="6693" w:hanging="132"/>
      </w:pPr>
      <w:rPr>
        <w:rFonts w:hint="default"/>
        <w:lang w:eastAsia="en-US" w:bidi="ar-SA"/>
      </w:rPr>
    </w:lvl>
    <w:lvl w:ilvl="8" w:tplc="E2F221E4">
      <w:numFmt w:val="bullet"/>
      <w:lvlText w:val="•"/>
      <w:lvlJc w:val="left"/>
      <w:pPr>
        <w:ind w:left="7655" w:hanging="132"/>
      </w:pPr>
      <w:rPr>
        <w:rFonts w:hint="default"/>
        <w:lang w:eastAsia="en-US" w:bidi="ar-SA"/>
      </w:rPr>
    </w:lvl>
  </w:abstractNum>
  <w:abstractNum w:abstractNumId="3">
    <w:nsid w:val="63795946"/>
    <w:multiLevelType w:val="hybridMultilevel"/>
    <w:tmpl w:val="1E3EB1B8"/>
    <w:lvl w:ilvl="0" w:tplc="94AAC9CA">
      <w:start w:val="1"/>
      <w:numFmt w:val="decimal"/>
      <w:lvlText w:val="%1)"/>
      <w:lvlJc w:val="left"/>
      <w:pPr>
        <w:ind w:left="100" w:hanging="266"/>
        <w:jc w:val="left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097AF7DC">
      <w:numFmt w:val="bullet"/>
      <w:lvlText w:val="•"/>
      <w:lvlJc w:val="left"/>
      <w:pPr>
        <w:ind w:left="1048" w:hanging="266"/>
      </w:pPr>
      <w:rPr>
        <w:rFonts w:hint="default"/>
        <w:lang w:eastAsia="en-US" w:bidi="ar-SA"/>
      </w:rPr>
    </w:lvl>
    <w:lvl w:ilvl="2" w:tplc="642C7578">
      <w:numFmt w:val="bullet"/>
      <w:lvlText w:val="•"/>
      <w:lvlJc w:val="left"/>
      <w:pPr>
        <w:ind w:left="1996" w:hanging="266"/>
      </w:pPr>
      <w:rPr>
        <w:rFonts w:hint="default"/>
        <w:lang w:eastAsia="en-US" w:bidi="ar-SA"/>
      </w:rPr>
    </w:lvl>
    <w:lvl w:ilvl="3" w:tplc="08DC5944">
      <w:numFmt w:val="bullet"/>
      <w:lvlText w:val="•"/>
      <w:lvlJc w:val="left"/>
      <w:pPr>
        <w:ind w:left="2944" w:hanging="266"/>
      </w:pPr>
      <w:rPr>
        <w:rFonts w:hint="default"/>
        <w:lang w:eastAsia="en-US" w:bidi="ar-SA"/>
      </w:rPr>
    </w:lvl>
    <w:lvl w:ilvl="4" w:tplc="E012C7A0">
      <w:numFmt w:val="bullet"/>
      <w:lvlText w:val="•"/>
      <w:lvlJc w:val="left"/>
      <w:pPr>
        <w:ind w:left="3892" w:hanging="266"/>
      </w:pPr>
      <w:rPr>
        <w:rFonts w:hint="default"/>
        <w:lang w:eastAsia="en-US" w:bidi="ar-SA"/>
      </w:rPr>
    </w:lvl>
    <w:lvl w:ilvl="5" w:tplc="B9708AEA">
      <w:numFmt w:val="bullet"/>
      <w:lvlText w:val="•"/>
      <w:lvlJc w:val="left"/>
      <w:pPr>
        <w:ind w:left="4840" w:hanging="266"/>
      </w:pPr>
      <w:rPr>
        <w:rFonts w:hint="default"/>
        <w:lang w:eastAsia="en-US" w:bidi="ar-SA"/>
      </w:rPr>
    </w:lvl>
    <w:lvl w:ilvl="6" w:tplc="CD001DA4">
      <w:numFmt w:val="bullet"/>
      <w:lvlText w:val="•"/>
      <w:lvlJc w:val="left"/>
      <w:pPr>
        <w:ind w:left="5788" w:hanging="266"/>
      </w:pPr>
      <w:rPr>
        <w:rFonts w:hint="default"/>
        <w:lang w:eastAsia="en-US" w:bidi="ar-SA"/>
      </w:rPr>
    </w:lvl>
    <w:lvl w:ilvl="7" w:tplc="A33CA9A6">
      <w:numFmt w:val="bullet"/>
      <w:lvlText w:val="•"/>
      <w:lvlJc w:val="left"/>
      <w:pPr>
        <w:ind w:left="6736" w:hanging="266"/>
      </w:pPr>
      <w:rPr>
        <w:rFonts w:hint="default"/>
        <w:lang w:eastAsia="en-US" w:bidi="ar-SA"/>
      </w:rPr>
    </w:lvl>
    <w:lvl w:ilvl="8" w:tplc="B22496A8">
      <w:numFmt w:val="bullet"/>
      <w:lvlText w:val="•"/>
      <w:lvlJc w:val="left"/>
      <w:pPr>
        <w:ind w:left="7684" w:hanging="266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5"/>
    <w:rsid w:val="0053039D"/>
    <w:rsid w:val="005413F5"/>
    <w:rsid w:val="006768F2"/>
    <w:rsid w:val="00767029"/>
    <w:rsid w:val="00F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1"/>
      <w:ind w:left="8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5"/>
      <w:ind w:left="81" w:righ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9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7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1"/>
      <w:ind w:left="81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15"/>
      <w:ind w:left="81" w:right="9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9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9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79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9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MBB</dc:creator>
  <cp:lastModifiedBy>OS MBB</cp:lastModifiedBy>
  <cp:revision>2</cp:revision>
  <cp:lastPrinted>2022-12-13T08:01:00Z</cp:lastPrinted>
  <dcterms:created xsi:type="dcterms:W3CDTF">2023-04-16T17:41:00Z</dcterms:created>
  <dcterms:modified xsi:type="dcterms:W3CDTF">2023-04-16T17:41:00Z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2022-12-13T00:00:00Z</vt:filetime>
  </property>
</Properties>
</file>