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11" w:rsidRPr="0033578A" w:rsidRDefault="00EA1F11" w:rsidP="00EA1F11">
      <w:pPr>
        <w:pStyle w:val="Heading1"/>
        <w:spacing w:before="102"/>
        <w:ind w:right="646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bookmarkEnd w:id="0"/>
    </w:p>
    <w:p w:rsidR="00EA1F11" w:rsidRDefault="00EA1F11" w:rsidP="00EA1F11">
      <w:pPr>
        <w:pStyle w:val="Heading1"/>
        <w:spacing w:before="102"/>
        <w:ind w:right="64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A1F11">
        <w:rPr>
          <w:rFonts w:ascii="Times New Roman" w:hAnsi="Times New Roman" w:cs="Times New Roman"/>
          <w:sz w:val="24"/>
          <w:szCs w:val="24"/>
          <w:lang w:val="sr-Cyrl-RS"/>
        </w:rPr>
        <w:t>На основу чл. 119. став 1. тачка 1.Закона о основама система образовања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1F11">
        <w:rPr>
          <w:rFonts w:ascii="Times New Roman" w:hAnsi="Times New Roman" w:cs="Times New Roman"/>
          <w:sz w:val="24"/>
          <w:szCs w:val="24"/>
          <w:lang w:val="sr-Cyrl-RS"/>
        </w:rPr>
        <w:t>васпитања („Службени гласник РС“, бр. 88/17, 27/18 – др. закон, 10/19, 27/18 – др. закон, 6/20, 129/21,92/23,19/25) и члана 81. Статута школе, Школски одбор Основне школе "Мирослав Букумировић-Букум“ Шетоње , на седници одржаној, дана 12.09.2025. године, донео је:</w:t>
      </w:r>
    </w:p>
    <w:p w:rsidR="00EA1F11" w:rsidRDefault="00EA1F11" w:rsidP="00EA1F11">
      <w:pPr>
        <w:pStyle w:val="Heading1"/>
        <w:spacing w:before="102"/>
        <w:ind w:right="64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5D49CD" w:rsidRDefault="00EA1262">
      <w:pPr>
        <w:pStyle w:val="Heading1"/>
        <w:spacing w:before="102"/>
        <w:ind w:right="646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ПОСЛОВНИК</w:t>
      </w:r>
    </w:p>
    <w:p w:rsidR="00F72B5D" w:rsidRDefault="00EA1262">
      <w:pPr>
        <w:spacing w:before="1" w:line="389" w:lineRule="exact"/>
        <w:ind w:left="628" w:right="64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УЧЕНИЧКОГ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ОСНОВНЕ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</w:t>
      </w:r>
    </w:p>
    <w:p w:rsidR="00EA1F11" w:rsidRPr="00EA1F11" w:rsidRDefault="00EA1F11" w:rsidP="00EA1F11">
      <w:pPr>
        <w:spacing w:before="1" w:line="389" w:lineRule="exact"/>
        <w:ind w:left="628" w:right="64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EA1F11" w:rsidRDefault="00EA1F11">
      <w:pPr>
        <w:pStyle w:val="Heading1"/>
        <w:spacing w:line="480" w:lineRule="auto"/>
        <w:ind w:left="2164" w:right="2179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 </w:t>
      </w:r>
      <w:r w:rsidR="00EA1262" w:rsidRPr="00EA1F11">
        <w:rPr>
          <w:rFonts w:ascii="Times New Roman" w:hAnsi="Times New Roman" w:cs="Times New Roman"/>
          <w:sz w:val="24"/>
          <w:szCs w:val="24"/>
          <w:lang w:val="sr-Cyrl-RS"/>
        </w:rPr>
        <w:t>ОСНОВНЕ ОДРЕДБЕ</w:t>
      </w:r>
    </w:p>
    <w:p w:rsidR="00F72B5D" w:rsidRPr="00EA1F11" w:rsidRDefault="00EA1262">
      <w:pPr>
        <w:ind w:left="628" w:right="644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A1F11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Pr="00EA1F11">
        <w:rPr>
          <w:rFonts w:ascii="Times New Roman" w:hAnsi="Times New Roman" w:cs="Times New Roman"/>
          <w:spacing w:val="-9"/>
          <w:sz w:val="24"/>
          <w:szCs w:val="24"/>
          <w:lang w:val="sr-Cyrl-RS"/>
        </w:rPr>
        <w:t xml:space="preserve"> </w:t>
      </w:r>
      <w:r w:rsidRPr="00EA1F11">
        <w:rPr>
          <w:rFonts w:ascii="Times New Roman" w:hAnsi="Times New Roman" w:cs="Times New Roman"/>
          <w:sz w:val="24"/>
          <w:szCs w:val="24"/>
          <w:lang w:val="sr-Cyrl-RS"/>
        </w:rPr>
        <w:t>Пословника</w:t>
      </w:r>
    </w:p>
    <w:p w:rsidR="00F72B5D" w:rsidRPr="0033578A" w:rsidRDefault="00EA1262">
      <w:pPr>
        <w:pStyle w:val="Heading2"/>
        <w:spacing w:before="250"/>
        <w:ind w:left="3991"/>
        <w:rPr>
          <w:rFonts w:ascii="Times New Roman" w:hAnsi="Times New Roman" w:cs="Times New Roman"/>
          <w:sz w:val="24"/>
          <w:szCs w:val="24"/>
          <w:lang w:val="sr-Cyrl-RS"/>
        </w:rPr>
      </w:pPr>
      <w:r w:rsidRPr="0033578A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Pr="0033578A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1.</w:t>
      </w:r>
    </w:p>
    <w:p w:rsidR="00F72B5D" w:rsidRPr="0033578A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578A">
        <w:rPr>
          <w:rFonts w:ascii="Times New Roman" w:hAnsi="Times New Roman" w:cs="Times New Roman"/>
          <w:sz w:val="24"/>
          <w:szCs w:val="24"/>
          <w:lang w:val="sr-Cyrl-RS"/>
        </w:rPr>
        <w:t>Овим пословником уређује се начин рада и одлучивања ученичког парламента (у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даљем тексту: Парламент) Основне школе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="00EA1F11" w:rsidRPr="0033578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EA1F11">
        <w:rPr>
          <w:rFonts w:ascii="Times New Roman" w:hAnsi="Times New Roman" w:cs="Times New Roman"/>
          <w:sz w:val="24"/>
          <w:szCs w:val="24"/>
          <w:lang w:val="sr-Cyrl-RS"/>
        </w:rPr>
        <w:t xml:space="preserve">Мирослав Букумировић Букум“ Шетоње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(у даљем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тексту: Школа), и то: састав и предмет рада Парламента, заседање Парламента и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доношење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одлука,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избор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председника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заменика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председника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Парламента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3578A">
        <w:rPr>
          <w:rFonts w:ascii="Times New Roman" w:hAnsi="Times New Roman" w:cs="Times New Roman"/>
          <w:spacing w:val="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доношење</w:t>
      </w:r>
      <w:r w:rsidRPr="0033578A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  <w:r w:rsidRPr="0033578A">
        <w:rPr>
          <w:rFonts w:ascii="Times New Roman" w:hAnsi="Times New Roman" w:cs="Times New Roman"/>
          <w:spacing w:val="-1"/>
          <w:sz w:val="24"/>
          <w:szCs w:val="24"/>
          <w:lang w:val="sr-Cyrl-RS"/>
        </w:rPr>
        <w:t xml:space="preserve"> </w:t>
      </w:r>
      <w:r w:rsidRPr="0033578A">
        <w:rPr>
          <w:rFonts w:ascii="Times New Roman" w:hAnsi="Times New Roman" w:cs="Times New Roman"/>
          <w:sz w:val="24"/>
          <w:szCs w:val="24"/>
          <w:lang w:val="sr-Cyrl-RS"/>
        </w:rPr>
        <w:t>рада.</w:t>
      </w:r>
    </w:p>
    <w:p w:rsidR="00F72B5D" w:rsidRPr="0033578A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5D49CD" w:rsidRDefault="00EA1262">
      <w:pPr>
        <w:pStyle w:val="Heading1"/>
        <w:spacing w:before="102"/>
        <w:ind w:left="2548" w:right="2567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Састав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EA1262">
      <w:pPr>
        <w:pStyle w:val="Heading2"/>
        <w:spacing w:before="252"/>
        <w:ind w:left="3977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2.</w:t>
      </w:r>
      <w:proofErr w:type="gramEnd"/>
    </w:p>
    <w:p w:rsidR="00F72B5D" w:rsidRPr="005D49CD" w:rsidRDefault="00EA1262" w:rsidP="00EA1F1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чине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два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представника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сваког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одељења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седмог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осмог</w:t>
      </w:r>
      <w:r w:rsidRPr="005D49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разреда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Школи.</w:t>
      </w:r>
      <w:proofErr w:type="gramEnd"/>
    </w:p>
    <w:p w:rsidR="00F72B5D" w:rsidRPr="005D49CD" w:rsidRDefault="00EA1262" w:rsidP="00EA1F11">
      <w:pPr>
        <w:pStyle w:val="BodyText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Чланове Парламента бирају ученици одељенске заједнице сваке школске године.</w:t>
      </w:r>
      <w:proofErr w:type="gramEnd"/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Уз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представнике,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одељенске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заједнице</w:t>
      </w:r>
      <w:r w:rsidRPr="005D49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могу</w:t>
      </w:r>
      <w:r w:rsidRPr="005D49C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бирају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њиховог</w:t>
      </w:r>
      <w:r w:rsidRPr="005D49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заменика,</w:t>
      </w:r>
      <w:r w:rsidRPr="005D49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присуствују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спречен.</w:t>
      </w:r>
      <w:proofErr w:type="gramEnd"/>
    </w:p>
    <w:p w:rsidR="00F72B5D" w:rsidRPr="005D49CD" w:rsidRDefault="00EA1262" w:rsidP="00EA1F1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Представник</w:t>
      </w:r>
      <w:r w:rsidRPr="005D4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одељења</w:t>
      </w:r>
      <w:r w:rsidRPr="005D4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његов</w:t>
      </w:r>
      <w:r w:rsidRPr="005D49C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Парламенту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бити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искључиво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претходном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разреду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примерно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владање.</w:t>
      </w:r>
      <w:proofErr w:type="gramEnd"/>
    </w:p>
    <w:p w:rsidR="00F72B5D" w:rsidRPr="005D49CD" w:rsidRDefault="00EA1262" w:rsidP="00EA1F11">
      <w:pPr>
        <w:pStyle w:val="BodyText"/>
        <w:spacing w:line="249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Мандат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односно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њихових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једна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година.</w:t>
      </w:r>
      <w:proofErr w:type="gramEnd"/>
    </w:p>
    <w:p w:rsidR="00F72B5D" w:rsidRPr="005D49CD" w:rsidRDefault="00F72B5D" w:rsidP="00EA1F11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spacing w:before="1"/>
        <w:ind w:left="2553" w:right="2567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Избор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EA1262">
      <w:pPr>
        <w:pStyle w:val="Heading2"/>
        <w:spacing w:before="249" w:line="240" w:lineRule="auto"/>
        <w:ind w:left="3977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3.</w:t>
      </w:r>
      <w:proofErr w:type="gramEnd"/>
    </w:p>
    <w:p w:rsidR="00F72B5D" w:rsidRPr="005D49CD" w:rsidRDefault="00EA1262">
      <w:pPr>
        <w:pStyle w:val="BodyText"/>
        <w:ind w:right="1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Избор чланова Парламента (представника одељења и његовог заменика) врши 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 текућу школску годину до 15.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на часу одељењске заједнице на коме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обавезно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присуствује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одељењски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старешина.</w:t>
      </w:r>
    </w:p>
    <w:p w:rsidR="00F72B5D" w:rsidRPr="005D49CD" w:rsidRDefault="00EA1262">
      <w:pPr>
        <w:pStyle w:val="BodyText"/>
        <w:spacing w:before="1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Гласање за избор представника и заменика представника у Парламенту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 јавно, 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добије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највише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Парламенту.</w:t>
      </w:r>
      <w:proofErr w:type="gramEnd"/>
    </w:p>
    <w:p w:rsidR="00F72B5D" w:rsidRPr="005D49CD" w:rsidRDefault="00EA1262">
      <w:pPr>
        <w:pStyle w:val="BodyText"/>
        <w:spacing w:line="249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Ученик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његов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заменик.</w:t>
      </w:r>
      <w:proofErr w:type="gramEnd"/>
    </w:p>
    <w:p w:rsidR="00F72B5D" w:rsidRPr="005D49CD" w:rsidRDefault="00EA1262">
      <w:pPr>
        <w:pStyle w:val="BodyText"/>
        <w:ind w:righ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Ако два или више ученика добију исти број гласова у следећем кругу се тајно гласа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само између њих.</w:t>
      </w:r>
      <w:proofErr w:type="gramEnd"/>
    </w:p>
    <w:p w:rsidR="00F72B5D" w:rsidRPr="005D49CD" w:rsidRDefault="00F72B5D">
      <w:pPr>
        <w:jc w:val="both"/>
        <w:rPr>
          <w:rFonts w:ascii="Times New Roman" w:hAnsi="Times New Roman" w:cs="Times New Roman"/>
          <w:sz w:val="24"/>
          <w:szCs w:val="24"/>
        </w:rPr>
        <w:sectPr w:rsidR="00F72B5D" w:rsidRPr="005D49CD">
          <w:type w:val="continuous"/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BodyText"/>
        <w:spacing w:before="78"/>
        <w:ind w:righ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избору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 Парламент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одељењски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старешина обавештава директора Школе најкасније два дана после спроведеног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избора.</w:t>
      </w:r>
      <w:proofErr w:type="gramEnd"/>
    </w:p>
    <w:p w:rsidR="00F72B5D" w:rsidRPr="005D49CD" w:rsidRDefault="00EA1262">
      <w:pPr>
        <w:pStyle w:val="Heading2"/>
        <w:spacing w:before="1" w:line="240" w:lineRule="auto"/>
        <w:ind w:left="397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4.</w:t>
      </w:r>
      <w:proofErr w:type="gramEnd"/>
    </w:p>
    <w:p w:rsidR="00F72B5D" w:rsidRPr="005D49CD" w:rsidRDefault="00EA1262">
      <w:pPr>
        <w:pStyle w:val="BodyText"/>
        <w:spacing w:before="2"/>
        <w:ind w:right="1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Ученици Школе који нису чланови Парламента не могу присуствовати седницама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 а своје предлоге за рад Парламента могу дати искључиво преко свог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Парламенту.</w:t>
      </w:r>
      <w:proofErr w:type="gramEnd"/>
    </w:p>
    <w:p w:rsidR="00F72B5D" w:rsidRPr="005D49CD" w:rsidRDefault="00F72B5D">
      <w:pPr>
        <w:pStyle w:val="BodyText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spacing w:before="1"/>
        <w:ind w:left="2163" w:right="2179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II ПОСЛОВИ КОЈЕ ОБАВЉА</w:t>
      </w:r>
      <w:r w:rsidRPr="005D49CD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</w:p>
    <w:p w:rsidR="00F72B5D" w:rsidRPr="005D49CD" w:rsidRDefault="00EA1262">
      <w:pPr>
        <w:spacing w:before="251"/>
        <w:ind w:left="628" w:right="645"/>
        <w:jc w:val="center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Надлежност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EA1262">
      <w:pPr>
        <w:pStyle w:val="Heading2"/>
        <w:spacing w:before="250" w:line="240" w:lineRule="auto"/>
        <w:ind w:left="3979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5.</w:t>
      </w:r>
      <w:proofErr w:type="gramEnd"/>
    </w:p>
    <w:p w:rsidR="00F72B5D" w:rsidRPr="005D49CD" w:rsidRDefault="00F72B5D">
      <w:pPr>
        <w:pStyle w:val="BodyText"/>
        <w:spacing w:before="3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F72B5D" w:rsidRPr="005D49CD" w:rsidRDefault="00EA1262">
      <w:pPr>
        <w:pStyle w:val="BodyText"/>
        <w:spacing w:before="101" w:line="250" w:lineRule="exact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обавља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следеће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послове:</w:t>
      </w:r>
    </w:p>
    <w:p w:rsidR="00F72B5D" w:rsidRPr="005D49CD" w:rsidRDefault="00EA1262">
      <w:pPr>
        <w:pStyle w:val="BodyText"/>
        <w:tabs>
          <w:tab w:val="left" w:pos="2503"/>
          <w:tab w:val="left" w:pos="6079"/>
          <w:tab w:val="left" w:pos="7825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1)даје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мишљења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предлога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стручним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органима,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школском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одбору,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савету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родитеља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директору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о: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правилима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понашања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Школи,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мерама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безбедности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ученика,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годишњем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плану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рада,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школском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развојном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плану,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школском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програму,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начину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уређивања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простора,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избору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уџбеника,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слободним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активностима,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учешћу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спортским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другим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такмичењима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организацији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свих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манифестација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ученика у Школи и ван ње и другим питањима од значаја за њихово образовање;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2)разматра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односе</w:t>
      </w:r>
      <w:r w:rsidRPr="005D49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z w:val="24"/>
          <w:szCs w:val="24"/>
        </w:rPr>
        <w:tab/>
        <w:t>сарадњу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ученика</w:t>
      </w:r>
      <w:r w:rsidRPr="005D49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наставника,</w:t>
      </w:r>
      <w:r w:rsidRPr="005D49CD">
        <w:rPr>
          <w:rFonts w:ascii="Times New Roman" w:hAnsi="Times New Roman" w:cs="Times New Roman"/>
          <w:sz w:val="24"/>
          <w:szCs w:val="24"/>
        </w:rPr>
        <w:tab/>
        <w:t>васпитача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z w:val="24"/>
          <w:szCs w:val="24"/>
        </w:rPr>
        <w:tab/>
        <w:t>стручног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сарадника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атмосферу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Школи;</w:t>
      </w:r>
    </w:p>
    <w:p w:rsidR="00F72B5D" w:rsidRPr="005D49CD" w:rsidRDefault="00EA1262">
      <w:pPr>
        <w:pStyle w:val="ListParagraph"/>
        <w:numPr>
          <w:ilvl w:val="0"/>
          <w:numId w:val="4"/>
        </w:numPr>
        <w:tabs>
          <w:tab w:val="left" w:pos="307"/>
        </w:tabs>
        <w:spacing w:line="240" w:lineRule="auto"/>
        <w:ind w:right="122" w:firstLine="0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обавештава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ученике 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 посебног значаја за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њихово школовање 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активностима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Парламента;</w:t>
      </w:r>
    </w:p>
    <w:p w:rsidR="00F72B5D" w:rsidRPr="005D49CD" w:rsidRDefault="00EA1262">
      <w:pPr>
        <w:pStyle w:val="ListParagraph"/>
        <w:numPr>
          <w:ilvl w:val="0"/>
          <w:numId w:val="4"/>
        </w:numPr>
        <w:tabs>
          <w:tab w:val="left" w:pos="310"/>
        </w:tabs>
        <w:spacing w:line="240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активно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учествује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процесу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планирања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развоја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</w:t>
      </w:r>
      <w:r w:rsidRPr="005D49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самовредновању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Школе;</w:t>
      </w:r>
    </w:p>
    <w:p w:rsidR="00F72B5D" w:rsidRPr="005D49CD" w:rsidRDefault="00EA1262">
      <w:pPr>
        <w:pStyle w:val="ListParagraph"/>
        <w:numPr>
          <w:ilvl w:val="0"/>
          <w:numId w:val="4"/>
        </w:numPr>
        <w:tabs>
          <w:tab w:val="left" w:pos="367"/>
        </w:tabs>
        <w:spacing w:before="1" w:line="240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предлаже</w:t>
      </w:r>
      <w:proofErr w:type="gramEnd"/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чланове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стручног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актива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развојно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планирање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тима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превенцију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вршњачког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насиља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ученика.</w:t>
      </w:r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ind w:left="3974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6.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између</w:t>
      </w:r>
      <w:r w:rsidRPr="005D49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својих</w:t>
      </w:r>
      <w:r w:rsidRPr="005D49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чланова,</w:t>
      </w:r>
      <w:r w:rsidRPr="005D49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бира</w:t>
      </w:r>
      <w:r w:rsidRPr="005D49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представнике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састав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стручног</w:t>
      </w:r>
      <w:r w:rsidRPr="005D49C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актива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развојно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планирање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Школе, 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именује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их Школски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  <w:proofErr w:type="gramEnd"/>
    </w:p>
    <w:p w:rsidR="00F72B5D" w:rsidRPr="005D49CD" w:rsidRDefault="00EA1262">
      <w:pPr>
        <w:pStyle w:val="BodyText"/>
        <w:tabs>
          <w:tab w:val="left" w:pos="1464"/>
          <w:tab w:val="left" w:pos="2409"/>
          <w:tab w:val="left" w:pos="3260"/>
          <w:tab w:val="left" w:pos="4368"/>
          <w:tab w:val="left" w:pos="5066"/>
          <w:tab w:val="left" w:pos="5624"/>
          <w:tab w:val="left" w:pos="7254"/>
          <w:tab w:val="left" w:pos="8301"/>
        </w:tabs>
        <w:spacing w:before="1"/>
        <w:ind w:right="116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z w:val="24"/>
          <w:szCs w:val="24"/>
        </w:rPr>
        <w:tab/>
        <w:t>између</w:t>
      </w:r>
      <w:r w:rsidRPr="005D49CD">
        <w:rPr>
          <w:rFonts w:ascii="Times New Roman" w:hAnsi="Times New Roman" w:cs="Times New Roman"/>
          <w:sz w:val="24"/>
          <w:szCs w:val="24"/>
        </w:rPr>
        <w:tab/>
        <w:t>својих</w:t>
      </w:r>
      <w:r w:rsidRPr="005D49CD">
        <w:rPr>
          <w:rFonts w:ascii="Times New Roman" w:hAnsi="Times New Roman" w:cs="Times New Roman"/>
          <w:sz w:val="24"/>
          <w:szCs w:val="24"/>
        </w:rPr>
        <w:tab/>
        <w:t>чланова,</w:t>
      </w:r>
      <w:r w:rsidRPr="005D49CD">
        <w:rPr>
          <w:rFonts w:ascii="Times New Roman" w:hAnsi="Times New Roman" w:cs="Times New Roman"/>
          <w:sz w:val="24"/>
          <w:szCs w:val="24"/>
        </w:rPr>
        <w:tab/>
        <w:t>бира</w:t>
      </w:r>
      <w:r w:rsidRPr="005D49CD">
        <w:rPr>
          <w:rFonts w:ascii="Times New Roman" w:hAnsi="Times New Roman" w:cs="Times New Roman"/>
          <w:sz w:val="24"/>
          <w:szCs w:val="24"/>
        </w:rPr>
        <w:tab/>
        <w:t>два</w:t>
      </w:r>
      <w:r w:rsidRPr="005D49CD">
        <w:rPr>
          <w:rFonts w:ascii="Times New Roman" w:hAnsi="Times New Roman" w:cs="Times New Roman"/>
          <w:sz w:val="24"/>
          <w:szCs w:val="24"/>
        </w:rPr>
        <w:tab/>
        <w:t>представника</w:t>
      </w:r>
      <w:r w:rsidRPr="005D49CD">
        <w:rPr>
          <w:rFonts w:ascii="Times New Roman" w:hAnsi="Times New Roman" w:cs="Times New Roman"/>
          <w:sz w:val="24"/>
          <w:szCs w:val="24"/>
        </w:rPr>
        <w:tab/>
        <w:t>ученика</w:t>
      </w:r>
      <w:r w:rsidRPr="005D49CD">
        <w:rPr>
          <w:rFonts w:ascii="Times New Roman" w:hAnsi="Times New Roman" w:cs="Times New Roman"/>
          <w:sz w:val="24"/>
          <w:szCs w:val="24"/>
        </w:rPr>
        <w:tab/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учествују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одбора.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Представници</w:t>
      </w:r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става</w:t>
      </w:r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</w:t>
      </w:r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присуствују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</w:t>
      </w:r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школског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учествују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њиховом раду,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без права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одлучивања.</w:t>
      </w:r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Представници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могу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буду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укључени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стручних</w:t>
      </w:r>
      <w:r w:rsidRPr="005D49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тимова</w:t>
      </w:r>
      <w:r w:rsidRPr="005D49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Школи,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образује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директор Школе,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складу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статутом.</w:t>
      </w:r>
      <w:proofErr w:type="gramEnd"/>
    </w:p>
    <w:p w:rsidR="00F72B5D" w:rsidRPr="005D49CD" w:rsidRDefault="00EA1262">
      <w:pPr>
        <w:pStyle w:val="BodyText"/>
        <w:spacing w:line="24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Представнике</w:t>
      </w:r>
      <w:r w:rsidRPr="005D49C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ст.</w:t>
      </w:r>
      <w:proofErr w:type="gramEnd"/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1,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49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4.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члана,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бира</w:t>
      </w:r>
      <w:r w:rsidRPr="005D49C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већином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свих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чланова.</w:t>
      </w:r>
    </w:p>
    <w:p w:rsidR="00F72B5D" w:rsidRPr="005D49CD" w:rsidRDefault="00F72B5D">
      <w:pPr>
        <w:pStyle w:val="BodyText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ind w:left="3981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7.</w:t>
      </w:r>
      <w:proofErr w:type="gramEnd"/>
    </w:p>
    <w:p w:rsidR="00F72B5D" w:rsidRPr="005D49CD" w:rsidRDefault="00EA1262">
      <w:pPr>
        <w:pStyle w:val="BodyText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Представници Парламента могу да присуствују седницама стручних органа Школе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(наставничко веће, одељењско веће, стручно веће за разредну наставу, стручно веће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 области предмета, стручни активи за развојно планирање и за развој школског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програма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органи,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складу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статутом),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без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права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одлучивања.</w:t>
      </w:r>
      <w:proofErr w:type="gramEnd"/>
    </w:p>
    <w:p w:rsidR="00F72B5D" w:rsidRPr="005D49CD" w:rsidRDefault="00F72B5D">
      <w:pPr>
        <w:jc w:val="both"/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Heading1"/>
        <w:spacing w:before="79"/>
        <w:ind w:right="648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КОНСТИТУИСАЊЕ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EA1262">
      <w:pPr>
        <w:pStyle w:val="Heading2"/>
        <w:spacing w:before="252"/>
        <w:ind w:left="3969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8.</w:t>
      </w:r>
      <w:proofErr w:type="gramEnd"/>
    </w:p>
    <w:p w:rsidR="00F72B5D" w:rsidRPr="005D49CD" w:rsidRDefault="00EA1262">
      <w:pPr>
        <w:pStyle w:val="BodyText"/>
        <w:ind w:right="1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Прву конститутивну седницу Парламента заказује педагог Школе, у договору са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директором, путем књиге обавештења за ученике, најкасније три дана пре дана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њеног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одржавања.</w:t>
      </w:r>
      <w:proofErr w:type="gramEnd"/>
    </w:p>
    <w:p w:rsidR="00F72B5D" w:rsidRPr="005D49CD" w:rsidRDefault="00EA1262">
      <w:pPr>
        <w:pStyle w:val="BodyText"/>
        <w:spacing w:line="242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Конститутивна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 мора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одржати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најкасније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 20.</w:t>
      </w:r>
      <w:proofErr w:type="gramEnd"/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текуће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године.</w:t>
      </w:r>
    </w:p>
    <w:p w:rsidR="00F72B5D" w:rsidRPr="005D49CD" w:rsidRDefault="00F72B5D">
      <w:pPr>
        <w:pStyle w:val="BodyText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spacing w:before="1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Избор председника, односно подпредседника</w:t>
      </w:r>
      <w:r w:rsidRPr="005D49CD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EA1262">
      <w:pPr>
        <w:pStyle w:val="Heading2"/>
        <w:spacing w:before="251"/>
        <w:ind w:left="397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9.</w:t>
      </w:r>
      <w:proofErr w:type="gramEnd"/>
    </w:p>
    <w:p w:rsidR="00F72B5D" w:rsidRPr="005D49CD" w:rsidRDefault="00EA1262">
      <w:pPr>
        <w:pStyle w:val="BodyText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првој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конститутивној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најкасније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30.</w:t>
      </w:r>
      <w:proofErr w:type="gramEnd"/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септембра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>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бирају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између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себе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записничара.</w:t>
      </w:r>
    </w:p>
    <w:p w:rsidR="00F72B5D" w:rsidRPr="005D49CD" w:rsidRDefault="00EA1262">
      <w:pPr>
        <w:pStyle w:val="BodyText"/>
        <w:spacing w:before="1"/>
        <w:ind w:right="1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тајним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гласањем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између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најмање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кандидата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EA1262">
      <w:pPr>
        <w:pStyle w:val="Body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тајним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гласањем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између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бар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кандидата,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записничара.</w:t>
      </w:r>
      <w:proofErr w:type="gramEnd"/>
    </w:p>
    <w:p w:rsidR="00F72B5D" w:rsidRPr="005D49CD" w:rsidRDefault="00EA1262">
      <w:pPr>
        <w:pStyle w:val="BodyText"/>
        <w:spacing w:line="242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Избор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записничара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врши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већином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укупног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чланова.</w:t>
      </w:r>
      <w:proofErr w:type="gramEnd"/>
    </w:p>
    <w:p w:rsidR="00F72B5D" w:rsidRPr="005D49CD" w:rsidRDefault="00EA1262">
      <w:pPr>
        <w:pStyle w:val="BodyText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Мандат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 његовог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траје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једну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годину,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 могућношћу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поновног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избора.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Број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мандата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није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ограничен.</w:t>
      </w:r>
      <w:proofErr w:type="gramEnd"/>
    </w:p>
    <w:p w:rsidR="00F72B5D" w:rsidRPr="005D49CD" w:rsidRDefault="00F72B5D">
      <w:pPr>
        <w:pStyle w:val="BodyText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line="240" w:lineRule="auto"/>
        <w:ind w:left="391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10.</w:t>
      </w:r>
      <w:proofErr w:type="gramEnd"/>
    </w:p>
    <w:p w:rsidR="00F72B5D" w:rsidRPr="005D49CD" w:rsidRDefault="00EA1262">
      <w:pPr>
        <w:pStyle w:val="BodyText"/>
        <w:ind w:right="1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После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избора,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преузима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вођење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прве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наредних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седница.</w:t>
      </w:r>
      <w:proofErr w:type="gramEnd"/>
    </w:p>
    <w:p w:rsidR="00F72B5D" w:rsidRPr="005D49CD" w:rsidRDefault="00EA1262">
      <w:pPr>
        <w:pStyle w:val="BodyText"/>
        <w:spacing w:before="2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првој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упознају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правима,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обавезама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одговорностима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надлежностима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Програм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EA1262">
      <w:pPr>
        <w:pStyle w:val="BodyText"/>
        <w:spacing w:line="249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Осим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конститутивне,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све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наредне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заказује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F11" w:rsidP="00EA1F11">
      <w:r>
        <w:rPr>
          <w:lang w:val="sr-Latn-RS"/>
        </w:rPr>
        <w:t xml:space="preserve">                IV   </w:t>
      </w:r>
      <w:r w:rsidR="00EA1262" w:rsidRPr="005D49CD">
        <w:t>ЗАСЕДАЊЕ ПАРЛАМЕНТА И</w:t>
      </w:r>
      <w:r w:rsidR="00EA1262" w:rsidRPr="005D49CD">
        <w:rPr>
          <w:spacing w:val="-81"/>
        </w:rPr>
        <w:t xml:space="preserve"> </w:t>
      </w:r>
      <w:r>
        <w:rPr>
          <w:spacing w:val="-81"/>
        </w:rPr>
        <w:t xml:space="preserve">  </w:t>
      </w:r>
      <w:r w:rsidR="00EA1262" w:rsidRPr="005D49CD">
        <w:t>ДОНОШЕЊЕ</w:t>
      </w:r>
      <w:r w:rsidR="00EA1262" w:rsidRPr="005D49CD">
        <w:rPr>
          <w:spacing w:val="-1"/>
        </w:rPr>
        <w:t xml:space="preserve"> </w:t>
      </w:r>
      <w:r w:rsidR="00EA1262" w:rsidRPr="005D49CD">
        <w:t>ОДЛУКА</w:t>
      </w:r>
    </w:p>
    <w:p w:rsidR="00F72B5D" w:rsidRPr="005D49CD" w:rsidRDefault="00EA1262">
      <w:pPr>
        <w:spacing w:before="252"/>
        <w:ind w:left="628" w:right="646"/>
        <w:jc w:val="center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Припрема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заказивање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</w:t>
      </w:r>
    </w:p>
    <w:p w:rsidR="00F72B5D" w:rsidRPr="005D49CD" w:rsidRDefault="00EA1262">
      <w:pPr>
        <w:pStyle w:val="Heading2"/>
        <w:spacing w:before="250" w:line="240" w:lineRule="auto"/>
        <w:ind w:left="3943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11</w:t>
      </w:r>
      <w:r w:rsidRPr="005D49CD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proofErr w:type="gramEnd"/>
    </w:p>
    <w:p w:rsidR="00F72B5D" w:rsidRPr="005D49CD" w:rsidRDefault="00EA1262">
      <w:pPr>
        <w:pStyle w:val="BodyText"/>
        <w:spacing w:before="2"/>
        <w:ind w:right="1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Послове из своје надлежности Парламент обавља на седницама, на начин и по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поступку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прописаним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овим пословником.</w:t>
      </w:r>
      <w:proofErr w:type="gramEnd"/>
    </w:p>
    <w:p w:rsidR="00F72B5D" w:rsidRPr="005D49CD" w:rsidRDefault="00EA1262">
      <w:pPr>
        <w:pStyle w:val="Body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Директор је обавезан да обезбеди просторију за одржавање седнице Парламента,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обављање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неопходних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административно-техничких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вези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одржавањем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седница.</w:t>
      </w:r>
      <w:proofErr w:type="gramEnd"/>
    </w:p>
    <w:p w:rsidR="00F72B5D" w:rsidRPr="005D49CD" w:rsidRDefault="00F72B5D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0"/>
        <w:ind w:left="392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12.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припреми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састављању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реда,</w:t>
      </w:r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председнику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помажу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стручни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сарадници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поједини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F72B5D">
      <w:pPr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BodyText"/>
        <w:spacing w:before="80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lastRenderedPageBreak/>
        <w:t>При састављању предлога дневног реда води се рачуна нарочито о томе да се 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 разматрају питања која спадају у надлежност Парламента; да дневни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 обухвата првенствено она питања која су у време одржавања седнице најакту-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елнија и најхитнија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 рад Парламента и која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су у Програму рада Парламента; 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дневни ред не буде сувише обиман и да све његове тачке могу да се обраде на тој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седници.</w:t>
      </w:r>
    </w:p>
    <w:p w:rsidR="00F72B5D" w:rsidRPr="005D49CD" w:rsidRDefault="00F72B5D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ind w:left="392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13.</w:t>
      </w:r>
      <w:proofErr w:type="gramEnd"/>
    </w:p>
    <w:p w:rsidR="00F72B5D" w:rsidRPr="005D49CD" w:rsidRDefault="00EA1262" w:rsidP="004F11CA">
      <w:pPr>
        <w:pStyle w:val="BodyText"/>
        <w:ind w:right="9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Седнице Парламента су јавне и њима присуствују сви чланови овог органа.</w:t>
      </w:r>
      <w:proofErr w:type="gramEnd"/>
      <w:r w:rsidRPr="005D49C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Седнице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заказују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најмање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три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одржавања.</w:t>
      </w:r>
      <w:proofErr w:type="gramEnd"/>
    </w:p>
    <w:p w:rsidR="00F72B5D" w:rsidRPr="005D49CD" w:rsidRDefault="00EA1262" w:rsidP="004F11CA">
      <w:pPr>
        <w:pStyle w:val="BodyText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Заказивање</w:t>
      </w:r>
      <w:r w:rsidRPr="005D49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врши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објављивањем</w:t>
      </w:r>
      <w:r w:rsidRPr="005D49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обавештења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огласној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табли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огласној табли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запослене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Школи.</w:t>
      </w:r>
      <w:proofErr w:type="gramEnd"/>
    </w:p>
    <w:p w:rsidR="00F72B5D" w:rsidRPr="005D49CD" w:rsidRDefault="00EA1262" w:rsidP="004F11CA">
      <w:pPr>
        <w:pStyle w:val="BodyText"/>
        <w:ind w:righ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 обавештењу о заказивању седнице Парламента наводи се место, дан и време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одржавања седнице, предлог дневног реда, читко, јасно и разумљиво, са потписом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EA1262" w:rsidP="004F11CA">
      <w:pPr>
        <w:pStyle w:val="Body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Изузетно,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уколико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захтева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природа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ставља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 се може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заказати по хитном поступку, телефонским путем, најкасније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један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 пре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одређеног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одржавање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седнице.</w:t>
      </w:r>
      <w:proofErr w:type="gramEnd"/>
    </w:p>
    <w:p w:rsidR="00F72B5D" w:rsidRPr="005D49CD" w:rsidRDefault="00F72B5D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"/>
        <w:ind w:left="3919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14.</w:t>
      </w:r>
      <w:proofErr w:type="gramEnd"/>
    </w:p>
    <w:p w:rsidR="00F72B5D" w:rsidRPr="005D49CD" w:rsidRDefault="00EA1262">
      <w:pPr>
        <w:pStyle w:val="BodyText"/>
        <w:ind w:right="117"/>
        <w:jc w:val="both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Седнице се одржавају према програму рада Парламента, а могу се сазивати по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потреби, на захтев: директора Школе, наставничког већа; школског одбора или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органа Школе;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репрезентативног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синдиката Школе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једне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трећине</w:t>
      </w:r>
      <w:r w:rsidRPr="005D49C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Послове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врши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заменик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случају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спречености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одсуства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EA1262">
      <w:pPr>
        <w:pStyle w:val="BodyText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Седницама Парламента поред чланова, по потреби, могу присуствовати директор,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стручних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Школе,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известиоци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појединим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тачкама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реда.</w:t>
      </w:r>
      <w:proofErr w:type="gramEnd"/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ind w:right="641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Рад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</w:t>
      </w:r>
    </w:p>
    <w:p w:rsidR="00F72B5D" w:rsidRPr="005D49CD" w:rsidRDefault="00EA1262">
      <w:pPr>
        <w:pStyle w:val="Heading2"/>
        <w:spacing w:before="252"/>
        <w:ind w:left="3926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15.</w:t>
      </w:r>
      <w:proofErr w:type="gramEnd"/>
    </w:p>
    <w:p w:rsidR="00F72B5D" w:rsidRPr="005D49CD" w:rsidRDefault="00EA1262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отвара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води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EA1262">
      <w:pPr>
        <w:pStyle w:val="BodyText"/>
        <w:spacing w:before="2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почетка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констатује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присуство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већине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неопходне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доношење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пуноважних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одлука.</w:t>
      </w:r>
      <w:proofErr w:type="gramEnd"/>
    </w:p>
    <w:p w:rsidR="00F72B5D" w:rsidRPr="005D49CD" w:rsidRDefault="00EA1262">
      <w:pPr>
        <w:pStyle w:val="Body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 случају да не постоји потребна већина, председник одлаже седницу Парламента,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највише за три дана и о томе обавештава ученике и запослене објављивањем 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огласној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табли, 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складу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13.</w:t>
      </w:r>
      <w:proofErr w:type="gramEnd"/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пословника.</w:t>
      </w:r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line="240" w:lineRule="auto"/>
        <w:ind w:left="3919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16.</w:t>
      </w:r>
      <w:proofErr w:type="gramEnd"/>
    </w:p>
    <w:p w:rsidR="00F72B5D" w:rsidRPr="005D49CD" w:rsidRDefault="00EA1262">
      <w:pPr>
        <w:pStyle w:val="BodyText"/>
        <w:spacing w:before="2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Ако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утврди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кворум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постоји,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најпре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разматра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претходне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доноси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његовом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усвајању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утврђује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текућу седницу.</w:t>
      </w:r>
      <w:proofErr w:type="gramEnd"/>
    </w:p>
    <w:p w:rsidR="00F72B5D" w:rsidRPr="005D49CD" w:rsidRDefault="00F72B5D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ind w:left="3929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17.</w:t>
      </w:r>
      <w:proofErr w:type="gramEnd"/>
    </w:p>
    <w:p w:rsidR="00F72B5D" w:rsidRPr="005D49CD" w:rsidRDefault="00EA1262">
      <w:pPr>
        <w:pStyle w:val="BodyText"/>
        <w:spacing w:line="242" w:lineRule="auto"/>
        <w:ind w:right="11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Сваки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</w:t>
      </w:r>
      <w:r w:rsidRPr="005D4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право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затражи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измене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допуне</w:t>
      </w:r>
      <w:r w:rsidRPr="005D4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предложеног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реда,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уз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одговарајуће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образложење.</w:t>
      </w:r>
      <w:proofErr w:type="gramEnd"/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одлучује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посебно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сваком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измену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допуну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реда.</w:t>
      </w:r>
      <w:proofErr w:type="gramEnd"/>
    </w:p>
    <w:p w:rsidR="00F72B5D" w:rsidRPr="005D49CD" w:rsidRDefault="00F72B5D">
      <w:pPr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Heading2"/>
        <w:spacing w:before="80" w:line="240" w:lineRule="auto"/>
        <w:ind w:left="3917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18.</w:t>
      </w:r>
      <w:proofErr w:type="gramEnd"/>
    </w:p>
    <w:p w:rsidR="00F72B5D" w:rsidRPr="005D49CD" w:rsidRDefault="00EA1262">
      <w:pPr>
        <w:pStyle w:val="BodyText"/>
        <w:ind w:right="1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Након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утврђивања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актуелне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прелази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разматрање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појединачно.</w:t>
      </w:r>
      <w:proofErr w:type="gramEnd"/>
    </w:p>
    <w:p w:rsidR="00F72B5D" w:rsidRPr="005D49CD" w:rsidRDefault="00EA1262">
      <w:pPr>
        <w:pStyle w:val="BodyText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Извештај о свакој тачки дневног реда подноси уводничар, уколико је одређен или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други члан Парламента који присуствује седници, односно директор или стручни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сарадник,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уколико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тако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договорено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приликом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заказивања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седнице.</w:t>
      </w:r>
      <w:proofErr w:type="gramEnd"/>
    </w:p>
    <w:p w:rsidR="00F72B5D" w:rsidRPr="005D49CD" w:rsidRDefault="00EA1262">
      <w:pPr>
        <w:pStyle w:val="BodyText"/>
        <w:ind w:right="11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Након излагања уводничара, односно другог лица, председник отвара дискусију по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тој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позива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учествују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њој.</w:t>
      </w:r>
      <w:proofErr w:type="gramEnd"/>
    </w:p>
    <w:p w:rsidR="00F72B5D" w:rsidRPr="005D49CD" w:rsidRDefault="00F72B5D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line="240" w:lineRule="auto"/>
        <w:ind w:left="3919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19.</w:t>
      </w:r>
      <w:proofErr w:type="gramEnd"/>
    </w:p>
    <w:p w:rsidR="00F72B5D" w:rsidRPr="005D49CD" w:rsidRDefault="00EA1262">
      <w:pPr>
        <w:pStyle w:val="BodyText"/>
        <w:spacing w:before="2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 Парламента води ток седнице, даје реч учесницима дискусије, води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рачуна о времену, редоследу излагања и стара се о томе да се на седници размотре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реда.</w:t>
      </w:r>
      <w:proofErr w:type="gramEnd"/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Сваки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учесник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дискусији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обавези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 претходно   од председника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тражи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реч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говори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само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добије,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конкретно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разматра,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избегавајући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опширност.</w:t>
      </w:r>
      <w:proofErr w:type="gramEnd"/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право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прекине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учесника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дискусији,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опомене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 не удаљава од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тачке дневног реда 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затражи да у излагању буде краћи 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конкретнији.</w:t>
      </w:r>
      <w:proofErr w:type="gramEnd"/>
    </w:p>
    <w:p w:rsidR="00F72B5D" w:rsidRPr="005D49CD" w:rsidRDefault="00EA1262">
      <w:pPr>
        <w:pStyle w:val="Heading2"/>
        <w:ind w:left="3900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20.</w:t>
      </w:r>
      <w:proofErr w:type="gramEnd"/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На предлог председника или члана, Парламент може донети одлуку, у оправданим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случајевима и без расправе, да одреди време за сваку појединачну дискусију, да 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ограничи време говора појединог учесника у расправи или да му се ускрати реч,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уколико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говорио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истом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уколико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понавља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излагању.</w:t>
      </w:r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ind w:left="3921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21.</w:t>
      </w:r>
      <w:proofErr w:type="gramEnd"/>
    </w:p>
    <w:p w:rsidR="00F72B5D" w:rsidRPr="005D49CD" w:rsidRDefault="00EA1262">
      <w:pPr>
        <w:pStyle w:val="BodyText"/>
        <w:ind w:right="11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 предлог председника или члана, Парламент може донети одлуку да се расправа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појединим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прекине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предмет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поново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проучио,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допунио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потребан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материјал,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односно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прибавили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неопходни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подаци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наредне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седнице.</w:t>
      </w:r>
      <w:proofErr w:type="gramEnd"/>
    </w:p>
    <w:p w:rsidR="00F72B5D" w:rsidRPr="005D49CD" w:rsidRDefault="00F72B5D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"/>
        <w:ind w:left="3907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22.</w:t>
      </w:r>
      <w:proofErr w:type="gramEnd"/>
    </w:p>
    <w:p w:rsidR="00F72B5D" w:rsidRPr="005D49CD" w:rsidRDefault="00EA1262">
      <w:pPr>
        <w:pStyle w:val="BodyText"/>
        <w:ind w:right="1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Расправа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 појединој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траје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док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 пријављени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учесници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дискусије не заврше своје излагање.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 закључује расправу када се утврди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нема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више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пријављених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дискутаната.</w:t>
      </w:r>
      <w:proofErr w:type="gramEnd"/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Изузетно,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расправа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закључити 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раније,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уколико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утврди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 питање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коме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расправља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довољно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разјашњено 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донети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одлука.</w:t>
      </w:r>
      <w:proofErr w:type="gramEnd"/>
    </w:p>
    <w:p w:rsidR="00F72B5D" w:rsidRPr="005D49CD" w:rsidRDefault="00F72B5D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"/>
        <w:ind w:left="3907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23.</w:t>
      </w:r>
      <w:proofErr w:type="gramEnd"/>
    </w:p>
    <w:p w:rsidR="00F72B5D" w:rsidRPr="005D49CD" w:rsidRDefault="00EA1262">
      <w:pPr>
        <w:pStyle w:val="BodyText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Када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заврши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расправа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једној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реда,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доноси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-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закључак и тек након тога се прелази на следећу тачку дневног реда.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Изузетно, ако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поједине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повезане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својој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природи,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донети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заједнички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расправља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 две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више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тачака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реда.</w:t>
      </w:r>
      <w:proofErr w:type="gramEnd"/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24.</w:t>
      </w:r>
      <w:proofErr w:type="gramEnd"/>
    </w:p>
    <w:p w:rsidR="00F72B5D" w:rsidRPr="005D49CD" w:rsidRDefault="00EA1262">
      <w:pPr>
        <w:pStyle w:val="BodyText"/>
        <w:spacing w:line="25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доноси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већином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укупног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Доношење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одлуке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подразумева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уз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одлуку</w:t>
      </w:r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донесе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закључак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којим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утврђује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треба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изврши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одлуку,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начин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року,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што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уноси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записник.</w:t>
      </w:r>
      <w:proofErr w:type="gramEnd"/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закључак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израђују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објављују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огласним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таблама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најкасније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року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доношења.</w:t>
      </w:r>
      <w:proofErr w:type="gramEnd"/>
    </w:p>
    <w:p w:rsidR="00F72B5D" w:rsidRPr="005D49CD" w:rsidRDefault="00F72B5D">
      <w:pPr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Heading2"/>
        <w:spacing w:before="80" w:line="240" w:lineRule="auto"/>
        <w:ind w:left="3909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25.</w:t>
      </w:r>
      <w:proofErr w:type="gramEnd"/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Ако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решење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истог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више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предлоге.</w:t>
      </w:r>
      <w:proofErr w:type="gramEnd"/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предлоге</w:t>
      </w:r>
      <w:r w:rsidRPr="005D49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ставља</w:t>
      </w:r>
      <w:r w:rsidRPr="005D49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гласање</w:t>
      </w:r>
      <w:r w:rsidRPr="005D49C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оним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редом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којим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су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изнети</w:t>
      </w:r>
      <w:r w:rsidRPr="005D49CD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сваком</w:t>
      </w:r>
      <w:r w:rsidRPr="005D4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посебно.</w:t>
      </w:r>
      <w:proofErr w:type="gramEnd"/>
    </w:p>
    <w:p w:rsidR="00F72B5D" w:rsidRPr="005D49CD" w:rsidRDefault="00EA1262">
      <w:pPr>
        <w:pStyle w:val="BodyText"/>
        <w:spacing w:before="1" w:line="25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Гласање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јавно.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Гласа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тај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начин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што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изјашњавају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"за"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"против"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уздржавају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гласања.</w:t>
      </w:r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26.</w:t>
      </w:r>
      <w:proofErr w:type="gramEnd"/>
    </w:p>
    <w:p w:rsidR="00F72B5D" w:rsidRPr="005D49CD" w:rsidRDefault="00EA1262">
      <w:pPr>
        <w:pStyle w:val="BodyText"/>
        <w:tabs>
          <w:tab w:val="left" w:pos="893"/>
          <w:tab w:val="left" w:pos="1920"/>
          <w:tab w:val="left" w:pos="2328"/>
          <w:tab w:val="left" w:pos="3093"/>
          <w:tab w:val="left" w:pos="5466"/>
          <w:tab w:val="left" w:pos="7145"/>
          <w:tab w:val="left" w:pos="8497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Јавно</w:t>
      </w:r>
      <w:r w:rsidRPr="005D49CD">
        <w:rPr>
          <w:rFonts w:ascii="Times New Roman" w:hAnsi="Times New Roman" w:cs="Times New Roman"/>
          <w:sz w:val="24"/>
          <w:szCs w:val="24"/>
        </w:rPr>
        <w:tab/>
        <w:t>гласање</w:t>
      </w:r>
      <w:r w:rsidRPr="005D49CD">
        <w:rPr>
          <w:rFonts w:ascii="Times New Roman" w:hAnsi="Times New Roman" w:cs="Times New Roman"/>
          <w:sz w:val="24"/>
          <w:szCs w:val="24"/>
        </w:rPr>
        <w:tab/>
        <w:t>се</w:t>
      </w:r>
      <w:r w:rsidRPr="005D49CD">
        <w:rPr>
          <w:rFonts w:ascii="Times New Roman" w:hAnsi="Times New Roman" w:cs="Times New Roman"/>
          <w:sz w:val="24"/>
          <w:szCs w:val="24"/>
        </w:rPr>
        <w:tab/>
        <w:t>врши</w:t>
      </w:r>
      <w:r w:rsidRPr="005D49CD">
        <w:rPr>
          <w:rFonts w:ascii="Times New Roman" w:hAnsi="Times New Roman" w:cs="Times New Roman"/>
          <w:sz w:val="24"/>
          <w:szCs w:val="24"/>
        </w:rPr>
        <w:tab/>
        <w:t xml:space="preserve">дизањем  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 xml:space="preserve">руке  </w:t>
      </w:r>
      <w:r w:rsidRPr="005D49C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z w:val="24"/>
          <w:szCs w:val="24"/>
        </w:rPr>
        <w:tab/>
        <w:t>појединачним</w:t>
      </w:r>
      <w:r w:rsidRPr="005D49CD">
        <w:rPr>
          <w:rFonts w:ascii="Times New Roman" w:hAnsi="Times New Roman" w:cs="Times New Roman"/>
          <w:sz w:val="24"/>
          <w:szCs w:val="24"/>
        </w:rPr>
        <w:tab/>
        <w:t>позивањем</w:t>
      </w:r>
      <w:r w:rsidRPr="005D49CD">
        <w:rPr>
          <w:rFonts w:ascii="Times New Roman" w:hAnsi="Times New Roman" w:cs="Times New Roman"/>
          <w:sz w:val="24"/>
          <w:szCs w:val="24"/>
        </w:rPr>
        <w:tab/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изјашњавање.</w:t>
      </w:r>
      <w:proofErr w:type="gramEnd"/>
    </w:p>
    <w:p w:rsidR="00F72B5D" w:rsidRPr="005D49CD" w:rsidRDefault="00EA1262">
      <w:pPr>
        <w:pStyle w:val="BodyText"/>
        <w:spacing w:line="247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По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завршеном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гласању,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утврђује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резултат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гласања.</w:t>
      </w:r>
      <w:proofErr w:type="gramEnd"/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Одржавање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</w:t>
      </w:r>
    </w:p>
    <w:p w:rsidR="00F72B5D" w:rsidRPr="005D49CD" w:rsidRDefault="00EA1262">
      <w:pPr>
        <w:pStyle w:val="Heading2"/>
        <w:spacing w:before="252"/>
        <w:ind w:left="3914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27.</w:t>
      </w:r>
      <w:proofErr w:type="gramEnd"/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Сваки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обавезу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пристојног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понашања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изражавања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нема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право</w:t>
      </w:r>
      <w:r w:rsidRPr="005D49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својим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понашањем 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било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начин ремети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право</w:t>
      </w:r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</w:t>
      </w:r>
      <w:r w:rsidRPr="005D49C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одговоран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њега.</w:t>
      </w:r>
      <w:proofErr w:type="gramEnd"/>
    </w:p>
    <w:p w:rsidR="00F72B5D" w:rsidRPr="005D49CD" w:rsidRDefault="00F72B5D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ind w:left="390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28.</w:t>
      </w:r>
      <w:proofErr w:type="gramEnd"/>
    </w:p>
    <w:p w:rsidR="00F72B5D" w:rsidRPr="005D49CD" w:rsidRDefault="00EA1262">
      <w:pPr>
        <w:pStyle w:val="BodyText"/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Због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повреде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седницама,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могу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изрећи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следеће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мере:</w:t>
      </w:r>
    </w:p>
    <w:p w:rsidR="00F72B5D" w:rsidRPr="005D49CD" w:rsidRDefault="00EA1262">
      <w:pPr>
        <w:pStyle w:val="ListParagraph"/>
        <w:numPr>
          <w:ilvl w:val="0"/>
          <w:numId w:val="3"/>
        </w:numPr>
        <w:tabs>
          <w:tab w:val="left" w:pos="310"/>
        </w:tabs>
        <w:ind w:hanging="210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усмена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опомена;</w:t>
      </w:r>
    </w:p>
    <w:p w:rsidR="00F72B5D" w:rsidRPr="005D49CD" w:rsidRDefault="00EA1262">
      <w:pPr>
        <w:pStyle w:val="ListParagraph"/>
        <w:numPr>
          <w:ilvl w:val="0"/>
          <w:numId w:val="3"/>
        </w:numPr>
        <w:tabs>
          <w:tab w:val="left" w:pos="336"/>
        </w:tabs>
        <w:ind w:left="335" w:hanging="236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писмена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унета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записник;</w:t>
      </w:r>
    </w:p>
    <w:p w:rsidR="00F72B5D" w:rsidRPr="005D49CD" w:rsidRDefault="00EA1262">
      <w:pPr>
        <w:pStyle w:val="ListParagraph"/>
        <w:numPr>
          <w:ilvl w:val="0"/>
          <w:numId w:val="3"/>
        </w:numPr>
        <w:tabs>
          <w:tab w:val="left" w:pos="336"/>
        </w:tabs>
        <w:ind w:left="335" w:hanging="236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одузимање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речи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</w:p>
    <w:p w:rsidR="00F72B5D" w:rsidRPr="005D49CD" w:rsidRDefault="00EA1262">
      <w:pPr>
        <w:pStyle w:val="ListParagraph"/>
        <w:numPr>
          <w:ilvl w:val="0"/>
          <w:numId w:val="3"/>
        </w:numPr>
        <w:tabs>
          <w:tab w:val="left" w:pos="338"/>
        </w:tabs>
        <w:spacing w:line="240" w:lineRule="auto"/>
        <w:ind w:left="338" w:hanging="238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удаљавање</w:t>
      </w:r>
      <w:proofErr w:type="gramEnd"/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седнице.</w:t>
      </w:r>
    </w:p>
    <w:p w:rsidR="00F72B5D" w:rsidRPr="005D49CD" w:rsidRDefault="00EA1262">
      <w:pPr>
        <w:pStyle w:val="BodyText"/>
        <w:spacing w:before="2"/>
        <w:ind w:right="11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Мере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утврђене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тач.</w:t>
      </w:r>
      <w:proofErr w:type="gramEnd"/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1,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3.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изриче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меру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тачке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Парламент, на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председника.</w:t>
      </w:r>
      <w:proofErr w:type="gramEnd"/>
    </w:p>
    <w:p w:rsidR="00F72B5D" w:rsidRPr="005D49CD" w:rsidRDefault="00F72B5D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29.</w:t>
      </w:r>
      <w:proofErr w:type="gramEnd"/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Усмена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изриче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члану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 својим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понашањем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нарушава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одредбе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овог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пословника.</w:t>
      </w:r>
      <w:proofErr w:type="gramEnd"/>
    </w:p>
    <w:p w:rsidR="00F72B5D" w:rsidRPr="005D49CD" w:rsidRDefault="00F72B5D">
      <w:pPr>
        <w:pStyle w:val="BodyText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BodyText"/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Нарушавање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одредаба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овог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буде: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учешће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дискусији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добијања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речи;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дискусија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питању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није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дневном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реду;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прекидање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другог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дискутанта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излагању,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добацивање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ометање;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spacing w:line="240" w:lineRule="auto"/>
        <w:ind w:left="23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недолично</w:t>
      </w:r>
      <w:proofErr w:type="gramEnd"/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непристојно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понашање,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вређање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присутних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сл.</w:t>
      </w:r>
    </w:p>
    <w:p w:rsidR="00F72B5D" w:rsidRPr="005D49CD" w:rsidRDefault="00F72B5D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Писмена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опомена</w:t>
      </w:r>
      <w:r w:rsidRPr="005D49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унета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</w:t>
      </w:r>
      <w:r w:rsidRPr="005D49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изриче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члану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после</w:t>
      </w:r>
      <w:r w:rsidRPr="005D49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изречене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усмене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настави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нарушава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одредбе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овог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пословника.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Мера</w:t>
      </w:r>
      <w:r w:rsidRPr="005D49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одузимања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речи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изриче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члану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нарушава</w:t>
      </w:r>
      <w:r w:rsidRPr="005D49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ред,</w:t>
      </w:r>
      <w:r w:rsidRPr="005D49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</w:t>
      </w:r>
      <w:r w:rsidRPr="005D49C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</w:t>
      </w:r>
      <w:r w:rsidRPr="005D49C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два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пута</w:t>
      </w:r>
      <w:r w:rsidRPr="005D49C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био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опоменут.</w:t>
      </w:r>
      <w:proofErr w:type="gramEnd"/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Мера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удаљења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изриче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који: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spacing w:before="2"/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вређа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клевета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друга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присутна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лица;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не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поштује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изречену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меру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одузимања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речи;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spacing w:line="240" w:lineRule="auto"/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својим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понашањем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онемогућава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несметано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одршавање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седнице;</w:t>
      </w:r>
    </w:p>
    <w:p w:rsidR="00F72B5D" w:rsidRPr="005D49CD" w:rsidRDefault="00F72B5D">
      <w:pPr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Heading2"/>
        <w:spacing w:before="8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30.</w:t>
      </w:r>
      <w:proofErr w:type="gramEnd"/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Мера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удаљења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изрећи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без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претходно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изречених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мера,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случају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физичког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напада,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односно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другог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сличног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поступка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угрожава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физички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морални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интегритет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присутних 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седници.</w:t>
      </w:r>
      <w:proofErr w:type="gramEnd"/>
    </w:p>
    <w:p w:rsidR="00F72B5D" w:rsidRPr="005D49CD" w:rsidRDefault="00EA1262">
      <w:pPr>
        <w:pStyle w:val="BodyText"/>
        <w:spacing w:before="1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Одлука о изрицању мере удаљења са седнице доноси се јавним гласањем и може 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изрећи само за седницу на којој је изречена.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 који је удаљен са седнице, дужан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одмах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напусти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седницу.</w:t>
      </w:r>
      <w:proofErr w:type="gramEnd"/>
    </w:p>
    <w:p w:rsidR="00F72B5D" w:rsidRPr="005D49CD" w:rsidRDefault="00EA1262">
      <w:pPr>
        <w:pStyle w:val="BodyText"/>
        <w:ind w:righ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Лица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присуствују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нису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могу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због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нарушавања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само једне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опомене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удаљити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седнице.</w:t>
      </w:r>
      <w:proofErr w:type="gramEnd"/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ind w:left="3921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31.</w:t>
      </w:r>
      <w:proofErr w:type="gramEnd"/>
    </w:p>
    <w:p w:rsidR="00F72B5D" w:rsidRPr="005D49CD" w:rsidRDefault="00EA1262">
      <w:pPr>
        <w:pStyle w:val="BodyText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Председник 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закључује седницу исцрпљивањем свих тачака дневног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реда.</w:t>
      </w:r>
      <w:proofErr w:type="gramEnd"/>
    </w:p>
    <w:p w:rsidR="00F72B5D" w:rsidRPr="005D49CD" w:rsidRDefault="00F72B5D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spacing w:before="101"/>
        <w:ind w:left="2162" w:right="2179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Разрешење председника</w:t>
      </w:r>
      <w:r w:rsidRPr="005D49CD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EA1262">
      <w:pPr>
        <w:pStyle w:val="Heading2"/>
        <w:spacing w:before="250" w:line="240" w:lineRule="auto"/>
        <w:ind w:left="3907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32.</w:t>
      </w:r>
      <w:proofErr w:type="gramEnd"/>
    </w:p>
    <w:p w:rsidR="00F72B5D" w:rsidRPr="005D49CD" w:rsidRDefault="00EA1262">
      <w:pPr>
        <w:pStyle w:val="BodyText"/>
        <w:spacing w:before="2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Председник и заменик председника Парламента могу бити разрешени дужности 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истека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мандата,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лични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захтев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одлуком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уколико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заступају интересе ученика, нередовно, немарно и неодговорно врше своју дужност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 ако,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надлежним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органима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 школи,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заступају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ставове, мишљења,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одлуке,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закључке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предлоге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изјаснио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Парламент.</w:t>
      </w:r>
    </w:p>
    <w:p w:rsidR="00F72B5D" w:rsidRPr="005D49CD" w:rsidRDefault="00EA1262">
      <w:pPr>
        <w:pStyle w:val="BodyText"/>
        <w:spacing w:line="242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 случају из става 1.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члана, Парламент одмах бира из својих редова другог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ће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обављати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дужност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томе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обавештава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директора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</w:p>
    <w:p w:rsidR="00F72B5D" w:rsidRPr="005D49CD" w:rsidRDefault="00F72B5D">
      <w:pPr>
        <w:pStyle w:val="BodyText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ind w:left="2976" w:right="299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Информисање о раду</w:t>
      </w:r>
      <w:r w:rsidRPr="005D49CD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</w:p>
    <w:p w:rsidR="00F72B5D" w:rsidRPr="005D49CD" w:rsidRDefault="00F72B5D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ind w:left="3907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33.</w:t>
      </w:r>
      <w:proofErr w:type="gramEnd"/>
    </w:p>
    <w:p w:rsidR="00F72B5D" w:rsidRPr="005D49CD" w:rsidRDefault="00EA1262">
      <w:pPr>
        <w:pStyle w:val="BodyText"/>
        <w:ind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Сваки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дужан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благовремено,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објективно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потпуно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информише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одељењску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заједницу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донетим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одлукама,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предлозима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мишљењима.</w:t>
      </w:r>
      <w:proofErr w:type="gramEnd"/>
    </w:p>
    <w:p w:rsidR="00F72B5D" w:rsidRPr="005D49CD" w:rsidRDefault="00EA1262">
      <w:pPr>
        <w:pStyle w:val="BodyText"/>
        <w:ind w:right="1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Одељењска заједница може својом одлуком опозвати члана Парламента кога 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изабрала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истека његовог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мандата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ако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 Парламенту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   заступа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интересе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ученика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одељењске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заједнице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изабрала,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немарно,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неодговорно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нередовно врши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своју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дужност.</w:t>
      </w:r>
      <w:proofErr w:type="gramEnd"/>
    </w:p>
    <w:p w:rsidR="00F72B5D" w:rsidRPr="005D49CD" w:rsidRDefault="00EA1262">
      <w:pPr>
        <w:pStyle w:val="BodyText"/>
        <w:ind w:right="1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Одлуку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опозиву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одељењска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заједница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доноси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већином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свих чланова.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 истом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састанку одељењске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заједнице, бира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се, на начин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описан у члану 3.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z w:val="24"/>
          <w:szCs w:val="24"/>
        </w:rPr>
        <w:t xml:space="preserve"> пословника, нови члан Парламента, о чему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 обавештава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директор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</w:p>
    <w:p w:rsidR="00F72B5D" w:rsidRPr="005D49CD" w:rsidRDefault="00F72B5D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34.</w:t>
      </w:r>
      <w:proofErr w:type="gramEnd"/>
    </w:p>
    <w:p w:rsidR="00F72B5D" w:rsidRPr="005D49CD" w:rsidRDefault="00EA1262">
      <w:pPr>
        <w:pStyle w:val="BodyText"/>
        <w:ind w:right="113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крају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године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доставља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извештај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свом</w:t>
      </w:r>
      <w:r w:rsidRPr="005D49C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раду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школском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савету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родитеља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  <w:proofErr w:type="gramEnd"/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Радне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групе</w:t>
      </w:r>
    </w:p>
    <w:p w:rsidR="00F72B5D" w:rsidRPr="005D49CD" w:rsidRDefault="00F72B5D">
      <w:pPr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Heading2"/>
        <w:spacing w:before="80" w:line="240" w:lineRule="auto"/>
        <w:ind w:left="3909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35.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Ради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обављања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послова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своје</w:t>
      </w:r>
      <w:r w:rsidRPr="005D49CD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надлежности,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може</w:t>
      </w:r>
      <w:r w:rsidRPr="005D49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формирати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радне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групе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 реда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својих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чланова.</w:t>
      </w:r>
      <w:proofErr w:type="gramEnd"/>
    </w:p>
    <w:p w:rsidR="00F72B5D" w:rsidRPr="005D49CD" w:rsidRDefault="00EA1262">
      <w:pPr>
        <w:pStyle w:val="BodyText"/>
        <w:spacing w:line="24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одлуци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става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члана,</w:t>
      </w:r>
      <w:r w:rsidRPr="005D49C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утврђује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састав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радне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групе,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задатак</w:t>
      </w:r>
      <w:r w:rsidRPr="005D49C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рокове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извршење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задатка.</w:t>
      </w:r>
    </w:p>
    <w:p w:rsidR="00F72B5D" w:rsidRPr="005D49CD" w:rsidRDefault="00F72B5D">
      <w:pPr>
        <w:pStyle w:val="BodyText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1"/>
        <w:spacing w:before="102"/>
        <w:ind w:left="2548" w:right="2567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Вођење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записника</w:t>
      </w:r>
    </w:p>
    <w:p w:rsidR="00F72B5D" w:rsidRPr="005D49CD" w:rsidRDefault="00EA1262">
      <w:pPr>
        <w:pStyle w:val="Heading2"/>
        <w:spacing w:before="251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36.</w:t>
      </w:r>
      <w:proofErr w:type="gramEnd"/>
    </w:p>
    <w:p w:rsidR="00F72B5D" w:rsidRPr="005D49CD" w:rsidRDefault="00EA1262">
      <w:pPr>
        <w:pStyle w:val="BodyText"/>
        <w:ind w:right="11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конститутивној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одређује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лице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које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ће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водити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правилном</w:t>
      </w:r>
      <w:r w:rsidRPr="005D49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вођењу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записника</w:t>
      </w:r>
      <w:r w:rsidRPr="005D49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формулацији</w:t>
      </w:r>
      <w:r w:rsidRPr="005D49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закључака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стара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секретар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  <w:proofErr w:type="gramEnd"/>
    </w:p>
    <w:p w:rsidR="00F72B5D" w:rsidRPr="005D49CD" w:rsidRDefault="00F72B5D">
      <w:pPr>
        <w:pStyle w:val="BodyText"/>
        <w:spacing w:before="3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01"/>
        <w:ind w:left="628" w:right="64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37.</w:t>
      </w:r>
      <w:proofErr w:type="gramEnd"/>
    </w:p>
    <w:p w:rsidR="00F72B5D" w:rsidRPr="005D49CD" w:rsidRDefault="00EA1262">
      <w:pPr>
        <w:pStyle w:val="BodyText"/>
        <w:spacing w:line="249" w:lineRule="exact"/>
        <w:ind w:left="85" w:right="5873"/>
        <w:jc w:val="center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Записник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обавезно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садржи: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редни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седнице,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рачунајући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почетка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мандатног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периода;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место,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датум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време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одржавања;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име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записничара;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40"/>
        </w:tabs>
        <w:spacing w:line="242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имена присутних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одсутних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чланова,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уз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констатацију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ли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одсуство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најављено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оправдано;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spacing w:line="246" w:lineRule="exact"/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имена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присутних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лица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нису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констатацију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постоји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кворум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одлучивање;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формулацију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којима</w:t>
      </w:r>
      <w:r w:rsidRPr="005D49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гласало,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оним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редом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којим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су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донете;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317"/>
        </w:tabs>
        <w:spacing w:line="240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све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податке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значаја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правилно</w:t>
      </w:r>
      <w:r w:rsidRPr="005D49C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доношење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одлуке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(начин</w:t>
      </w:r>
      <w:r w:rsidRPr="005D49C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гласања,</w:t>
      </w:r>
      <w:r w:rsidRPr="005D49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гласова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"за", "против",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 уздржаних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издвојених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мишљења);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40"/>
        </w:tabs>
        <w:spacing w:line="242" w:lineRule="auto"/>
        <w:ind w:right="119" w:firstLine="0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изворна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издвојена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мишљења,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поједини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чланови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изричито</w:t>
      </w:r>
      <w:r w:rsidRPr="005D49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траже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уђу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spacing w:line="247" w:lineRule="exact"/>
        <w:ind w:left="234"/>
        <w:rPr>
          <w:rFonts w:ascii="Times New Roman" w:hAnsi="Times New Roman" w:cs="Times New Roman"/>
          <w:sz w:val="24"/>
          <w:szCs w:val="24"/>
        </w:rPr>
      </w:pPr>
      <w:r w:rsidRPr="005D49CD">
        <w:rPr>
          <w:rFonts w:ascii="Times New Roman" w:hAnsi="Times New Roman" w:cs="Times New Roman"/>
          <w:sz w:val="24"/>
          <w:szCs w:val="24"/>
        </w:rPr>
        <w:t>време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када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завршена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или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прекинута;</w:t>
      </w:r>
    </w:p>
    <w:p w:rsidR="00F72B5D" w:rsidRPr="005D49CD" w:rsidRDefault="00EA1262">
      <w:pPr>
        <w:pStyle w:val="ListParagraph"/>
        <w:numPr>
          <w:ilvl w:val="0"/>
          <w:numId w:val="2"/>
        </w:numPr>
        <w:tabs>
          <w:tab w:val="left" w:pos="235"/>
        </w:tabs>
        <w:spacing w:line="240" w:lineRule="auto"/>
        <w:ind w:left="23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потписе</w:t>
      </w:r>
      <w:proofErr w:type="gramEnd"/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председника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записничара.</w:t>
      </w:r>
    </w:p>
    <w:p w:rsidR="00F72B5D" w:rsidRPr="005D49CD" w:rsidRDefault="00F72B5D">
      <w:pPr>
        <w:pStyle w:val="BodyText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spacing w:before="1"/>
        <w:ind w:left="390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38.</w:t>
      </w:r>
      <w:proofErr w:type="gramEnd"/>
    </w:p>
    <w:p w:rsidR="00F72B5D" w:rsidRPr="005D49CD" w:rsidRDefault="00EA1262">
      <w:pPr>
        <w:pStyle w:val="BodyText"/>
        <w:spacing w:line="24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Записник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који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састоји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</w:t>
      </w:r>
      <w:r w:rsidRPr="005D49C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више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листова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мора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имати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парафирану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сваку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страницу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стране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записничара.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Измене</w:t>
      </w:r>
      <w:r w:rsidRPr="005D4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допуне</w:t>
      </w:r>
      <w:r w:rsidRPr="005D49C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записника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могу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вршити</w:t>
      </w:r>
      <w:r w:rsidRPr="005D49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само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приликом</w:t>
      </w:r>
      <w:r w:rsidRPr="005D49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његовог</w:t>
      </w:r>
      <w:r w:rsidRPr="005D49C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усвајања,</w:t>
      </w:r>
      <w:r w:rsidRPr="005D49CD">
        <w:rPr>
          <w:rFonts w:ascii="Times New Roman" w:hAnsi="Times New Roman" w:cs="Times New Roman"/>
          <w:spacing w:val="-5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сагласношћу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већине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укупног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броја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чланова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Парламента.</w:t>
      </w:r>
      <w:proofErr w:type="gramEnd"/>
    </w:p>
    <w:p w:rsidR="00F72B5D" w:rsidRPr="005D49CD" w:rsidRDefault="00F72B5D">
      <w:pPr>
        <w:pStyle w:val="BodyText"/>
        <w:spacing w:before="6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39.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Записник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чува</w:t>
      </w:r>
      <w:r w:rsidRPr="005D49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у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архиви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Школе,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записницима</w:t>
      </w:r>
      <w:r w:rsidRPr="005D49C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осталих</w:t>
      </w:r>
      <w:r w:rsidRPr="005D49C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органа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Школе,</w:t>
      </w:r>
      <w:r w:rsidRPr="005D49CD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као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документ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трајне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вредности.</w:t>
      </w:r>
      <w:proofErr w:type="gramEnd"/>
    </w:p>
    <w:p w:rsidR="00F72B5D" w:rsidRPr="005D49CD" w:rsidRDefault="00F72B5D">
      <w:pPr>
        <w:pStyle w:val="BodyText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ind w:left="3897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40.</w:t>
      </w:r>
      <w:proofErr w:type="gramEnd"/>
    </w:p>
    <w:p w:rsidR="00F72B5D" w:rsidRPr="005D49CD" w:rsidRDefault="00EA1262">
      <w:pPr>
        <w:pStyle w:val="BodyText"/>
        <w:ind w:right="114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</w:t>
      </w:r>
      <w:r w:rsidRPr="005D49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извршавању</w:t>
      </w:r>
      <w:r w:rsidRPr="005D49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свих</w:t>
      </w:r>
      <w:r w:rsidRPr="005D49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одлука</w:t>
      </w:r>
      <w:r w:rsidRPr="005D49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донетих</w:t>
      </w:r>
      <w:r w:rsidRPr="005D49C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седницама</w:t>
      </w:r>
      <w:r w:rsidRPr="005D49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стара</w:t>
      </w:r>
      <w:r w:rsidRPr="005D49C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</w:t>
      </w:r>
      <w:r w:rsidRPr="005D49C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директор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  <w:proofErr w:type="gramEnd"/>
    </w:p>
    <w:p w:rsidR="00F72B5D" w:rsidRPr="005D49CD" w:rsidRDefault="00F72B5D">
      <w:pPr>
        <w:pStyle w:val="BodyText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4F11CA" w:rsidP="00EA1F11">
      <w:r>
        <w:t xml:space="preserve">                              V   </w:t>
      </w:r>
      <w:r w:rsidR="00EA1262" w:rsidRPr="005D49CD">
        <w:t>ПРОГРАМ РАДА УЧЕНИЧКОГ</w:t>
      </w:r>
      <w:r w:rsidR="00EA1262" w:rsidRPr="005D49CD">
        <w:rPr>
          <w:spacing w:val="-81"/>
        </w:rPr>
        <w:t xml:space="preserve"> </w:t>
      </w:r>
      <w:r w:rsidR="00EA1262" w:rsidRPr="005D49CD">
        <w:t>ПАРЛАМЕНТА</w:t>
      </w:r>
    </w:p>
    <w:p w:rsidR="00F72B5D" w:rsidRPr="005D49CD" w:rsidRDefault="00F72B5D">
      <w:pPr>
        <w:rPr>
          <w:rFonts w:ascii="Times New Roman" w:hAnsi="Times New Roman" w:cs="Times New Roman"/>
          <w:sz w:val="24"/>
          <w:szCs w:val="24"/>
        </w:rPr>
        <w:sectPr w:rsidR="00F72B5D" w:rsidRPr="005D49CD">
          <w:pgSz w:w="12240" w:h="15840"/>
          <w:pgMar w:top="1360" w:right="1680" w:bottom="280" w:left="1700" w:header="720" w:footer="720" w:gutter="0"/>
          <w:cols w:space="720"/>
        </w:sectPr>
      </w:pPr>
    </w:p>
    <w:p w:rsidR="00F72B5D" w:rsidRPr="005D49CD" w:rsidRDefault="00EA1262">
      <w:pPr>
        <w:pStyle w:val="Heading2"/>
        <w:spacing w:before="80" w:line="240" w:lineRule="auto"/>
        <w:ind w:left="3919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41.</w:t>
      </w:r>
      <w:proofErr w:type="gramEnd"/>
    </w:p>
    <w:p w:rsidR="00F72B5D" w:rsidRPr="005D49CD" w:rsidRDefault="00EA1262">
      <w:pPr>
        <w:pStyle w:val="BodyTex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Парламент</w:t>
      </w:r>
      <w:r w:rsidRPr="005D49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доноси</w:t>
      </w:r>
      <w:r w:rsidRPr="005D49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програм</w:t>
      </w:r>
      <w:r w:rsidRPr="005D49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рада</w:t>
      </w:r>
      <w:r w:rsidRPr="005D49C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првој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седници</w:t>
      </w:r>
      <w:r w:rsidRPr="005D49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после</w:t>
      </w:r>
      <w:r w:rsidRPr="005D49C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конститутивне</w:t>
      </w:r>
      <w:r w:rsidRPr="005D49C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седнице.</w:t>
      </w:r>
      <w:proofErr w:type="gramEnd"/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proofErr w:type="gramStart"/>
      <w:r w:rsidRPr="005D49CD">
        <w:rPr>
          <w:rFonts w:ascii="Times New Roman" w:hAnsi="Times New Roman" w:cs="Times New Roman"/>
          <w:sz w:val="24"/>
          <w:szCs w:val="24"/>
        </w:rPr>
        <w:t>Програм</w:t>
      </w:r>
      <w:r w:rsidRPr="005D49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Парламента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саставни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је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део годишњег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плана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рада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  <w:proofErr w:type="gramEnd"/>
    </w:p>
    <w:p w:rsidR="00F72B5D" w:rsidRPr="005D49CD" w:rsidRDefault="00F72B5D">
      <w:pPr>
        <w:pStyle w:val="BodyText"/>
        <w:spacing w:before="11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4F11CA" w:rsidP="004F11CA">
      <w:r>
        <w:t xml:space="preserve">                                                     VI </w:t>
      </w:r>
      <w:r w:rsidR="00EA1262" w:rsidRPr="005D49CD">
        <w:t>ЗАВРШНЕ</w:t>
      </w:r>
      <w:r w:rsidR="00EA1262" w:rsidRPr="005D49CD">
        <w:rPr>
          <w:spacing w:val="-3"/>
        </w:rPr>
        <w:t xml:space="preserve"> </w:t>
      </w:r>
      <w:r w:rsidR="00EA1262" w:rsidRPr="005D49CD">
        <w:t>ОДРЕДБЕ</w:t>
      </w:r>
    </w:p>
    <w:p w:rsidR="00F72B5D" w:rsidRPr="005D49CD" w:rsidRDefault="00EA1262">
      <w:pPr>
        <w:pStyle w:val="Heading2"/>
        <w:spacing w:before="249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42.</w:t>
      </w:r>
      <w:proofErr w:type="gramEnd"/>
    </w:p>
    <w:p w:rsidR="00F72B5D" w:rsidRPr="005D49CD" w:rsidRDefault="00EA1262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Тумачење</w:t>
      </w:r>
      <w:r w:rsidRPr="005D49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одредби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овог</w:t>
      </w:r>
      <w:r w:rsidRPr="005D49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пословника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даје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Школски</w:t>
      </w:r>
      <w:r w:rsidRPr="005D49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одбор.</w:t>
      </w:r>
      <w:proofErr w:type="gramEnd"/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</w:rPr>
      </w:pPr>
    </w:p>
    <w:p w:rsidR="00F72B5D" w:rsidRPr="005D49CD" w:rsidRDefault="00EA1262">
      <w:pPr>
        <w:pStyle w:val="Heading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Члан</w:t>
      </w:r>
      <w:r w:rsidRPr="005D49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43.</w:t>
      </w:r>
      <w:proofErr w:type="gramEnd"/>
    </w:p>
    <w:p w:rsidR="00F72B5D" w:rsidRPr="005D49CD" w:rsidRDefault="00EA1262" w:rsidP="004F11CA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Овај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</w:t>
      </w:r>
      <w:r w:rsidRPr="005D49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ступа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снагу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осмог</w:t>
      </w:r>
      <w:r w:rsidRPr="005D49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од</w:t>
      </w:r>
      <w:r w:rsidRPr="005D49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дана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објављивања</w:t>
      </w:r>
      <w:r w:rsidRPr="005D49C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огласној</w:t>
      </w:r>
      <w:r w:rsidRPr="005D49C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табли</w:t>
      </w:r>
      <w:r w:rsidRPr="005D49CD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Школе.</w:t>
      </w:r>
      <w:proofErr w:type="gramEnd"/>
    </w:p>
    <w:p w:rsidR="00F72B5D" w:rsidRDefault="00EA1262" w:rsidP="004F11CA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 w:rsidRPr="005D49CD">
        <w:rPr>
          <w:rFonts w:ascii="Times New Roman" w:hAnsi="Times New Roman" w:cs="Times New Roman"/>
          <w:sz w:val="24"/>
          <w:szCs w:val="24"/>
        </w:rPr>
        <w:t>Ступањем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на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снагу</w:t>
      </w:r>
      <w:r w:rsidRPr="005D49C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овог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престаје</w:t>
      </w:r>
      <w:r w:rsidRPr="005D49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да</w:t>
      </w:r>
      <w:r w:rsidRPr="005D49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важи</w:t>
      </w:r>
      <w:r w:rsidRPr="005D49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D49CD">
        <w:rPr>
          <w:rFonts w:ascii="Times New Roman" w:hAnsi="Times New Roman" w:cs="Times New Roman"/>
          <w:sz w:val="24"/>
          <w:szCs w:val="24"/>
        </w:rPr>
        <w:t>пословник</w:t>
      </w:r>
      <w:r w:rsidRPr="005D49C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4F11CA">
        <w:rPr>
          <w:rFonts w:ascii="Times New Roman" w:hAnsi="Times New Roman" w:cs="Times New Roman"/>
          <w:spacing w:val="13"/>
          <w:sz w:val="24"/>
          <w:szCs w:val="24"/>
          <w:lang w:val="sr-Cyrl-RS"/>
        </w:rPr>
        <w:t>бр.</w:t>
      </w:r>
      <w:proofErr w:type="gramEnd"/>
      <w:r w:rsidR="004F11CA">
        <w:rPr>
          <w:rFonts w:ascii="Times New Roman" w:hAnsi="Times New Roman" w:cs="Times New Roman"/>
          <w:spacing w:val="13"/>
          <w:sz w:val="24"/>
          <w:szCs w:val="24"/>
          <w:lang w:val="sr-Cyrl-RS"/>
        </w:rPr>
        <w:t xml:space="preserve"> </w:t>
      </w:r>
      <w:r w:rsidR="004F11CA">
        <w:rPr>
          <w:rFonts w:ascii="Times New Roman" w:hAnsi="Times New Roman" w:cs="Times New Roman"/>
          <w:sz w:val="24"/>
          <w:szCs w:val="24"/>
          <w:lang w:val="sr-Cyrl-RS"/>
        </w:rPr>
        <w:t xml:space="preserve">545/22 од 16.06.2025. године. </w:t>
      </w:r>
    </w:p>
    <w:p w:rsidR="004F11CA" w:rsidRPr="004F11CA" w:rsidRDefault="004F11CA" w:rsidP="004F11CA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Пословник је заведен под деловодним бројем 1188/25-2 од 12.09.2025. године, објављен на огласној табли дана 12.09.2025. године а ступио је на снагу 20.09.2025. године</w:t>
      </w:r>
    </w:p>
    <w:p w:rsidR="00F72B5D" w:rsidRPr="004F11CA" w:rsidRDefault="00F72B5D" w:rsidP="004F11CA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4F11CA" w:rsidRDefault="00F72B5D" w:rsidP="004F11CA">
      <w:pPr>
        <w:pStyle w:val="BodyText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4F11CA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4F11CA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4F11CA" w:rsidRDefault="00F72B5D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B5D" w:rsidRPr="004F11CA" w:rsidRDefault="00EA1262">
      <w:pPr>
        <w:spacing w:before="138"/>
        <w:ind w:left="5088"/>
        <w:rPr>
          <w:rFonts w:ascii="Times New Roman" w:hAnsi="Times New Roman" w:cs="Times New Roman"/>
          <w:sz w:val="24"/>
          <w:szCs w:val="24"/>
        </w:rPr>
      </w:pPr>
      <w:r w:rsidRPr="004F11CA">
        <w:rPr>
          <w:rFonts w:ascii="Times New Roman" w:hAnsi="Times New Roman" w:cs="Times New Roman"/>
          <w:sz w:val="24"/>
          <w:szCs w:val="24"/>
        </w:rPr>
        <w:t>Председник</w:t>
      </w:r>
      <w:r w:rsidRPr="004F11C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F11CA">
        <w:rPr>
          <w:rFonts w:ascii="Times New Roman" w:hAnsi="Times New Roman" w:cs="Times New Roman"/>
          <w:sz w:val="24"/>
          <w:szCs w:val="24"/>
        </w:rPr>
        <w:t>Школског</w:t>
      </w:r>
      <w:r w:rsidRPr="004F11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11CA">
        <w:rPr>
          <w:rFonts w:ascii="Times New Roman" w:hAnsi="Times New Roman" w:cs="Times New Roman"/>
          <w:sz w:val="24"/>
          <w:szCs w:val="24"/>
        </w:rPr>
        <w:t>одбора</w:t>
      </w:r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2B5D" w:rsidRPr="005D49CD" w:rsidRDefault="00F72B5D">
      <w:pPr>
        <w:pStyle w:val="BodyTex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2B5D" w:rsidRPr="005D49CD" w:rsidRDefault="0033578A">
      <w:pPr>
        <w:pStyle w:val="BodyText"/>
        <w:spacing w:before="9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6" style="position:absolute;margin-left:336.8pt;margin-top:13.55pt;width:176.9pt;height:.1pt;z-index:-251658752;mso-wrap-distance-left:0;mso-wrap-distance-right:0;mso-position-horizontal-relative:page" coordorigin="6736,271" coordsize="3538,0" path="m6736,271r3537,e" filled="f" strokeweight=".18694mm">
            <v:path arrowok="t"/>
            <w10:wrap type="topAndBottom" anchorx="page"/>
          </v:shape>
        </w:pict>
      </w:r>
    </w:p>
    <w:p w:rsidR="00F72B5D" w:rsidRPr="004F11CA" w:rsidRDefault="004F11CA">
      <w:pPr>
        <w:pStyle w:val="Heading2"/>
        <w:spacing w:line="238" w:lineRule="exact"/>
        <w:ind w:left="5616"/>
        <w:jc w:val="left"/>
        <w:rPr>
          <w:b w:val="0"/>
          <w:i w:val="0"/>
          <w:lang w:val="sr-Cyrl-RS"/>
        </w:rPr>
      </w:pPr>
      <w:r w:rsidRPr="004F11CA">
        <w:rPr>
          <w:rFonts w:ascii="Times New Roman" w:hAnsi="Times New Roman" w:cs="Times New Roman"/>
          <w:b w:val="0"/>
          <w:i w:val="0"/>
          <w:sz w:val="24"/>
          <w:szCs w:val="24"/>
          <w:lang w:val="sr-Cyrl-RS"/>
        </w:rPr>
        <w:t>Драган Илић</w:t>
      </w:r>
    </w:p>
    <w:sectPr w:rsidR="00F72B5D" w:rsidRPr="004F11CA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2D0"/>
    <w:multiLevelType w:val="hybridMultilevel"/>
    <w:tmpl w:val="AF38AD3A"/>
    <w:lvl w:ilvl="0" w:tplc="14FEDCDE">
      <w:start w:val="3"/>
      <w:numFmt w:val="decimal"/>
      <w:lvlText w:val="%1)"/>
      <w:lvlJc w:val="left"/>
      <w:pPr>
        <w:ind w:left="100" w:hanging="207"/>
        <w:jc w:val="left"/>
      </w:pPr>
      <w:rPr>
        <w:rFonts w:ascii="Georgia" w:eastAsia="Georgia" w:hAnsi="Georgia" w:cs="Georgia" w:hint="default"/>
        <w:spacing w:val="-2"/>
        <w:w w:val="100"/>
        <w:sz w:val="20"/>
        <w:szCs w:val="20"/>
        <w:lang w:eastAsia="en-US" w:bidi="ar-SA"/>
      </w:rPr>
    </w:lvl>
    <w:lvl w:ilvl="1" w:tplc="B3881954">
      <w:numFmt w:val="bullet"/>
      <w:lvlText w:val="•"/>
      <w:lvlJc w:val="left"/>
      <w:pPr>
        <w:ind w:left="976" w:hanging="207"/>
      </w:pPr>
      <w:rPr>
        <w:rFonts w:hint="default"/>
        <w:lang w:eastAsia="en-US" w:bidi="ar-SA"/>
      </w:rPr>
    </w:lvl>
    <w:lvl w:ilvl="2" w:tplc="261ECBD6">
      <w:numFmt w:val="bullet"/>
      <w:lvlText w:val="•"/>
      <w:lvlJc w:val="left"/>
      <w:pPr>
        <w:ind w:left="1852" w:hanging="207"/>
      </w:pPr>
      <w:rPr>
        <w:rFonts w:hint="default"/>
        <w:lang w:eastAsia="en-US" w:bidi="ar-SA"/>
      </w:rPr>
    </w:lvl>
    <w:lvl w:ilvl="3" w:tplc="6C4ACC36">
      <w:numFmt w:val="bullet"/>
      <w:lvlText w:val="•"/>
      <w:lvlJc w:val="left"/>
      <w:pPr>
        <w:ind w:left="2728" w:hanging="207"/>
      </w:pPr>
      <w:rPr>
        <w:rFonts w:hint="default"/>
        <w:lang w:eastAsia="en-US" w:bidi="ar-SA"/>
      </w:rPr>
    </w:lvl>
    <w:lvl w:ilvl="4" w:tplc="EA509762">
      <w:numFmt w:val="bullet"/>
      <w:lvlText w:val="•"/>
      <w:lvlJc w:val="left"/>
      <w:pPr>
        <w:ind w:left="3604" w:hanging="207"/>
      </w:pPr>
      <w:rPr>
        <w:rFonts w:hint="default"/>
        <w:lang w:eastAsia="en-US" w:bidi="ar-SA"/>
      </w:rPr>
    </w:lvl>
    <w:lvl w:ilvl="5" w:tplc="05666B5C">
      <w:numFmt w:val="bullet"/>
      <w:lvlText w:val="•"/>
      <w:lvlJc w:val="left"/>
      <w:pPr>
        <w:ind w:left="4480" w:hanging="207"/>
      </w:pPr>
      <w:rPr>
        <w:rFonts w:hint="default"/>
        <w:lang w:eastAsia="en-US" w:bidi="ar-SA"/>
      </w:rPr>
    </w:lvl>
    <w:lvl w:ilvl="6" w:tplc="4418D264">
      <w:numFmt w:val="bullet"/>
      <w:lvlText w:val="•"/>
      <w:lvlJc w:val="left"/>
      <w:pPr>
        <w:ind w:left="5356" w:hanging="207"/>
      </w:pPr>
      <w:rPr>
        <w:rFonts w:hint="default"/>
        <w:lang w:eastAsia="en-US" w:bidi="ar-SA"/>
      </w:rPr>
    </w:lvl>
    <w:lvl w:ilvl="7" w:tplc="C8F4EBB6">
      <w:numFmt w:val="bullet"/>
      <w:lvlText w:val="•"/>
      <w:lvlJc w:val="left"/>
      <w:pPr>
        <w:ind w:left="6232" w:hanging="207"/>
      </w:pPr>
      <w:rPr>
        <w:rFonts w:hint="default"/>
        <w:lang w:eastAsia="en-US" w:bidi="ar-SA"/>
      </w:rPr>
    </w:lvl>
    <w:lvl w:ilvl="8" w:tplc="3F228562">
      <w:numFmt w:val="bullet"/>
      <w:lvlText w:val="•"/>
      <w:lvlJc w:val="left"/>
      <w:pPr>
        <w:ind w:left="7108" w:hanging="207"/>
      </w:pPr>
      <w:rPr>
        <w:rFonts w:hint="default"/>
        <w:lang w:eastAsia="en-US" w:bidi="ar-SA"/>
      </w:rPr>
    </w:lvl>
  </w:abstractNum>
  <w:abstractNum w:abstractNumId="1">
    <w:nsid w:val="194C3A42"/>
    <w:multiLevelType w:val="hybridMultilevel"/>
    <w:tmpl w:val="55FC0B5C"/>
    <w:lvl w:ilvl="0" w:tplc="0DF6DAA2">
      <w:start w:val="4"/>
      <w:numFmt w:val="upperRoman"/>
      <w:lvlText w:val="%1"/>
      <w:lvlJc w:val="left"/>
      <w:pPr>
        <w:ind w:left="2830" w:hanging="420"/>
        <w:jc w:val="right"/>
      </w:pPr>
      <w:rPr>
        <w:rFonts w:ascii="Comic Sans MS" w:eastAsia="Comic Sans MS" w:hAnsi="Comic Sans MS" w:cs="Comic Sans MS" w:hint="default"/>
        <w:spacing w:val="-1"/>
        <w:w w:val="100"/>
        <w:sz w:val="28"/>
        <w:szCs w:val="28"/>
        <w:lang w:eastAsia="en-US" w:bidi="ar-SA"/>
      </w:rPr>
    </w:lvl>
    <w:lvl w:ilvl="1" w:tplc="3D10E664">
      <w:numFmt w:val="bullet"/>
      <w:lvlText w:val="•"/>
      <w:lvlJc w:val="left"/>
      <w:pPr>
        <w:ind w:left="5134" w:hanging="420"/>
      </w:pPr>
      <w:rPr>
        <w:rFonts w:hint="default"/>
        <w:lang w:eastAsia="en-US" w:bidi="ar-SA"/>
      </w:rPr>
    </w:lvl>
    <w:lvl w:ilvl="2" w:tplc="50A64B20">
      <w:numFmt w:val="bullet"/>
      <w:lvlText w:val="•"/>
      <w:lvlJc w:val="left"/>
      <w:pPr>
        <w:ind w:left="5800" w:hanging="420"/>
      </w:pPr>
      <w:rPr>
        <w:rFonts w:hint="default"/>
        <w:lang w:eastAsia="en-US" w:bidi="ar-SA"/>
      </w:rPr>
    </w:lvl>
    <w:lvl w:ilvl="3" w:tplc="6A04B1E8">
      <w:numFmt w:val="bullet"/>
      <w:lvlText w:val="•"/>
      <w:lvlJc w:val="left"/>
      <w:pPr>
        <w:ind w:left="6466" w:hanging="420"/>
      </w:pPr>
      <w:rPr>
        <w:rFonts w:hint="default"/>
        <w:lang w:eastAsia="en-US" w:bidi="ar-SA"/>
      </w:rPr>
    </w:lvl>
    <w:lvl w:ilvl="4" w:tplc="8F1EE548">
      <w:numFmt w:val="bullet"/>
      <w:lvlText w:val="•"/>
      <w:lvlJc w:val="left"/>
      <w:pPr>
        <w:ind w:left="7132" w:hanging="420"/>
      </w:pPr>
      <w:rPr>
        <w:rFonts w:hint="default"/>
        <w:lang w:eastAsia="en-US" w:bidi="ar-SA"/>
      </w:rPr>
    </w:lvl>
    <w:lvl w:ilvl="5" w:tplc="92B48366">
      <w:numFmt w:val="bullet"/>
      <w:lvlText w:val="•"/>
      <w:lvlJc w:val="left"/>
      <w:pPr>
        <w:ind w:left="7798" w:hanging="420"/>
      </w:pPr>
      <w:rPr>
        <w:rFonts w:hint="default"/>
        <w:lang w:eastAsia="en-US" w:bidi="ar-SA"/>
      </w:rPr>
    </w:lvl>
    <w:lvl w:ilvl="6" w:tplc="8820C0AA">
      <w:numFmt w:val="bullet"/>
      <w:lvlText w:val="•"/>
      <w:lvlJc w:val="left"/>
      <w:pPr>
        <w:ind w:left="8464" w:hanging="420"/>
      </w:pPr>
      <w:rPr>
        <w:rFonts w:hint="default"/>
        <w:lang w:eastAsia="en-US" w:bidi="ar-SA"/>
      </w:rPr>
    </w:lvl>
    <w:lvl w:ilvl="7" w:tplc="E00CAC5A">
      <w:numFmt w:val="bullet"/>
      <w:lvlText w:val="•"/>
      <w:lvlJc w:val="left"/>
      <w:pPr>
        <w:ind w:left="9130" w:hanging="420"/>
      </w:pPr>
      <w:rPr>
        <w:rFonts w:hint="default"/>
        <w:lang w:eastAsia="en-US" w:bidi="ar-SA"/>
      </w:rPr>
    </w:lvl>
    <w:lvl w:ilvl="8" w:tplc="7E087184">
      <w:numFmt w:val="bullet"/>
      <w:lvlText w:val="•"/>
      <w:lvlJc w:val="left"/>
      <w:pPr>
        <w:ind w:left="9796" w:hanging="420"/>
      </w:pPr>
      <w:rPr>
        <w:rFonts w:hint="default"/>
        <w:lang w:eastAsia="en-US" w:bidi="ar-SA"/>
      </w:rPr>
    </w:lvl>
  </w:abstractNum>
  <w:abstractNum w:abstractNumId="2">
    <w:nsid w:val="2EA77DAB"/>
    <w:multiLevelType w:val="hybridMultilevel"/>
    <w:tmpl w:val="B1F48BFE"/>
    <w:lvl w:ilvl="0" w:tplc="3108697E">
      <w:numFmt w:val="bullet"/>
      <w:lvlText w:val="-"/>
      <w:lvlJc w:val="left"/>
      <w:pPr>
        <w:ind w:left="100" w:hanging="135"/>
      </w:pPr>
      <w:rPr>
        <w:rFonts w:ascii="Georgia" w:eastAsia="Georgia" w:hAnsi="Georgia" w:cs="Georgia" w:hint="default"/>
        <w:w w:val="100"/>
        <w:sz w:val="22"/>
        <w:szCs w:val="22"/>
        <w:lang w:eastAsia="en-US" w:bidi="ar-SA"/>
      </w:rPr>
    </w:lvl>
    <w:lvl w:ilvl="1" w:tplc="7F2C1C3A">
      <w:numFmt w:val="bullet"/>
      <w:lvlText w:val="•"/>
      <w:lvlJc w:val="left"/>
      <w:pPr>
        <w:ind w:left="976" w:hanging="135"/>
      </w:pPr>
      <w:rPr>
        <w:rFonts w:hint="default"/>
        <w:lang w:eastAsia="en-US" w:bidi="ar-SA"/>
      </w:rPr>
    </w:lvl>
    <w:lvl w:ilvl="2" w:tplc="24229EAE">
      <w:numFmt w:val="bullet"/>
      <w:lvlText w:val="•"/>
      <w:lvlJc w:val="left"/>
      <w:pPr>
        <w:ind w:left="1852" w:hanging="135"/>
      </w:pPr>
      <w:rPr>
        <w:rFonts w:hint="default"/>
        <w:lang w:eastAsia="en-US" w:bidi="ar-SA"/>
      </w:rPr>
    </w:lvl>
    <w:lvl w:ilvl="3" w:tplc="0EFC5D56">
      <w:numFmt w:val="bullet"/>
      <w:lvlText w:val="•"/>
      <w:lvlJc w:val="left"/>
      <w:pPr>
        <w:ind w:left="2728" w:hanging="135"/>
      </w:pPr>
      <w:rPr>
        <w:rFonts w:hint="default"/>
        <w:lang w:eastAsia="en-US" w:bidi="ar-SA"/>
      </w:rPr>
    </w:lvl>
    <w:lvl w:ilvl="4" w:tplc="3E84E352">
      <w:numFmt w:val="bullet"/>
      <w:lvlText w:val="•"/>
      <w:lvlJc w:val="left"/>
      <w:pPr>
        <w:ind w:left="3604" w:hanging="135"/>
      </w:pPr>
      <w:rPr>
        <w:rFonts w:hint="default"/>
        <w:lang w:eastAsia="en-US" w:bidi="ar-SA"/>
      </w:rPr>
    </w:lvl>
    <w:lvl w:ilvl="5" w:tplc="81204F36">
      <w:numFmt w:val="bullet"/>
      <w:lvlText w:val="•"/>
      <w:lvlJc w:val="left"/>
      <w:pPr>
        <w:ind w:left="4480" w:hanging="135"/>
      </w:pPr>
      <w:rPr>
        <w:rFonts w:hint="default"/>
        <w:lang w:eastAsia="en-US" w:bidi="ar-SA"/>
      </w:rPr>
    </w:lvl>
    <w:lvl w:ilvl="6" w:tplc="36223B86">
      <w:numFmt w:val="bullet"/>
      <w:lvlText w:val="•"/>
      <w:lvlJc w:val="left"/>
      <w:pPr>
        <w:ind w:left="5356" w:hanging="135"/>
      </w:pPr>
      <w:rPr>
        <w:rFonts w:hint="default"/>
        <w:lang w:eastAsia="en-US" w:bidi="ar-SA"/>
      </w:rPr>
    </w:lvl>
    <w:lvl w:ilvl="7" w:tplc="D3063614">
      <w:numFmt w:val="bullet"/>
      <w:lvlText w:val="•"/>
      <w:lvlJc w:val="left"/>
      <w:pPr>
        <w:ind w:left="6232" w:hanging="135"/>
      </w:pPr>
      <w:rPr>
        <w:rFonts w:hint="default"/>
        <w:lang w:eastAsia="en-US" w:bidi="ar-SA"/>
      </w:rPr>
    </w:lvl>
    <w:lvl w:ilvl="8" w:tplc="E3D295F8">
      <w:numFmt w:val="bullet"/>
      <w:lvlText w:val="•"/>
      <w:lvlJc w:val="left"/>
      <w:pPr>
        <w:ind w:left="7108" w:hanging="135"/>
      </w:pPr>
      <w:rPr>
        <w:rFonts w:hint="default"/>
        <w:lang w:eastAsia="en-US" w:bidi="ar-SA"/>
      </w:rPr>
    </w:lvl>
  </w:abstractNum>
  <w:abstractNum w:abstractNumId="3">
    <w:nsid w:val="5DB7088E"/>
    <w:multiLevelType w:val="hybridMultilevel"/>
    <w:tmpl w:val="D09687D6"/>
    <w:lvl w:ilvl="0" w:tplc="B3065ABE">
      <w:start w:val="1"/>
      <w:numFmt w:val="decimal"/>
      <w:lvlText w:val="%1."/>
      <w:lvlJc w:val="left"/>
      <w:pPr>
        <w:ind w:left="309" w:hanging="209"/>
        <w:jc w:val="left"/>
      </w:pPr>
      <w:rPr>
        <w:rFonts w:ascii="Georgia" w:eastAsia="Georgia" w:hAnsi="Georgia" w:cs="Georgia" w:hint="default"/>
        <w:w w:val="100"/>
        <w:sz w:val="22"/>
        <w:szCs w:val="22"/>
        <w:lang w:eastAsia="en-US" w:bidi="ar-SA"/>
      </w:rPr>
    </w:lvl>
    <w:lvl w:ilvl="1" w:tplc="7ECCFFB6">
      <w:numFmt w:val="bullet"/>
      <w:lvlText w:val="•"/>
      <w:lvlJc w:val="left"/>
      <w:pPr>
        <w:ind w:left="1156" w:hanging="209"/>
      </w:pPr>
      <w:rPr>
        <w:rFonts w:hint="default"/>
        <w:lang w:eastAsia="en-US" w:bidi="ar-SA"/>
      </w:rPr>
    </w:lvl>
    <w:lvl w:ilvl="2" w:tplc="7D861BD6">
      <w:numFmt w:val="bullet"/>
      <w:lvlText w:val="•"/>
      <w:lvlJc w:val="left"/>
      <w:pPr>
        <w:ind w:left="2012" w:hanging="209"/>
      </w:pPr>
      <w:rPr>
        <w:rFonts w:hint="default"/>
        <w:lang w:eastAsia="en-US" w:bidi="ar-SA"/>
      </w:rPr>
    </w:lvl>
    <w:lvl w:ilvl="3" w:tplc="661493D2">
      <w:numFmt w:val="bullet"/>
      <w:lvlText w:val="•"/>
      <w:lvlJc w:val="left"/>
      <w:pPr>
        <w:ind w:left="2868" w:hanging="209"/>
      </w:pPr>
      <w:rPr>
        <w:rFonts w:hint="default"/>
        <w:lang w:eastAsia="en-US" w:bidi="ar-SA"/>
      </w:rPr>
    </w:lvl>
    <w:lvl w:ilvl="4" w:tplc="6C58E3D0">
      <w:numFmt w:val="bullet"/>
      <w:lvlText w:val="•"/>
      <w:lvlJc w:val="left"/>
      <w:pPr>
        <w:ind w:left="3724" w:hanging="209"/>
      </w:pPr>
      <w:rPr>
        <w:rFonts w:hint="default"/>
        <w:lang w:eastAsia="en-US" w:bidi="ar-SA"/>
      </w:rPr>
    </w:lvl>
    <w:lvl w:ilvl="5" w:tplc="20166F3C">
      <w:numFmt w:val="bullet"/>
      <w:lvlText w:val="•"/>
      <w:lvlJc w:val="left"/>
      <w:pPr>
        <w:ind w:left="4580" w:hanging="209"/>
      </w:pPr>
      <w:rPr>
        <w:rFonts w:hint="default"/>
        <w:lang w:eastAsia="en-US" w:bidi="ar-SA"/>
      </w:rPr>
    </w:lvl>
    <w:lvl w:ilvl="6" w:tplc="BCDA73FA">
      <w:numFmt w:val="bullet"/>
      <w:lvlText w:val="•"/>
      <w:lvlJc w:val="left"/>
      <w:pPr>
        <w:ind w:left="5436" w:hanging="209"/>
      </w:pPr>
      <w:rPr>
        <w:rFonts w:hint="default"/>
        <w:lang w:eastAsia="en-US" w:bidi="ar-SA"/>
      </w:rPr>
    </w:lvl>
    <w:lvl w:ilvl="7" w:tplc="BAD07530">
      <w:numFmt w:val="bullet"/>
      <w:lvlText w:val="•"/>
      <w:lvlJc w:val="left"/>
      <w:pPr>
        <w:ind w:left="6292" w:hanging="209"/>
      </w:pPr>
      <w:rPr>
        <w:rFonts w:hint="default"/>
        <w:lang w:eastAsia="en-US" w:bidi="ar-SA"/>
      </w:rPr>
    </w:lvl>
    <w:lvl w:ilvl="8" w:tplc="5360E134">
      <w:numFmt w:val="bullet"/>
      <w:lvlText w:val="•"/>
      <w:lvlJc w:val="left"/>
      <w:pPr>
        <w:ind w:left="7148" w:hanging="209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2B5D"/>
    <w:rsid w:val="0033578A"/>
    <w:rsid w:val="004F11CA"/>
    <w:rsid w:val="005D49CD"/>
    <w:rsid w:val="00E14B8D"/>
    <w:rsid w:val="00EA1262"/>
    <w:rsid w:val="00EA1F11"/>
    <w:rsid w:val="00F7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628" w:right="644"/>
      <w:jc w:val="center"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50" w:lineRule="exact"/>
      <w:ind w:left="3905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line="250" w:lineRule="exact"/>
      <w:ind w:left="234" w:hanging="13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8D"/>
    <w:rPr>
      <w:rFonts w:ascii="Tahoma" w:eastAsia="Georg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628" w:right="644"/>
      <w:jc w:val="center"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50" w:lineRule="exact"/>
      <w:ind w:left="3905"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line="250" w:lineRule="exact"/>
      <w:ind w:left="234" w:hanging="13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4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8D"/>
    <w:rPr>
      <w:rFonts w:ascii="Tahoma" w:eastAsia="Georg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Sveti Sava SASKA</dc:creator>
  <cp:lastModifiedBy>JISP</cp:lastModifiedBy>
  <cp:revision>2</cp:revision>
  <cp:lastPrinted>2025-10-27T11:22:00Z</cp:lastPrinted>
  <dcterms:created xsi:type="dcterms:W3CDTF">2026-01-21T10:41:00Z</dcterms:created>
  <dcterms:modified xsi:type="dcterms:W3CDTF">2026-01-21T10:41:00Z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2022-06-06T00:00:00Z</vt:filetime>
  </property>
</Properties>
</file>